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0" w:type="dxa"/>
        <w:tblInd w:w="-545" w:type="dxa"/>
        <w:tblLayout w:type="fixed"/>
        <w:tblLook w:val="04A0" w:firstRow="1" w:lastRow="0" w:firstColumn="1" w:lastColumn="0" w:noHBand="0" w:noVBand="1"/>
      </w:tblPr>
      <w:tblGrid>
        <w:gridCol w:w="2614"/>
        <w:gridCol w:w="3416"/>
        <w:gridCol w:w="4590"/>
      </w:tblGrid>
      <w:tr w:rsidR="00895BC9" w:rsidRPr="00F95C17" w14:paraId="6C207D6F" w14:textId="77777777" w:rsidTr="00535AF5">
        <w:trPr>
          <w:trHeight w:val="800"/>
        </w:trPr>
        <w:tc>
          <w:tcPr>
            <w:tcW w:w="2614" w:type="dxa"/>
            <w:vMerge w:val="restart"/>
            <w:shd w:val="clear" w:color="auto" w:fill="D1EDD1"/>
          </w:tcPr>
          <w:p w14:paraId="11418BD6" w14:textId="3737E132" w:rsidR="00895BC9" w:rsidRPr="00F95C17" w:rsidRDefault="00895BC9" w:rsidP="00F95C17">
            <w:pPr>
              <w:spacing w:before="240"/>
              <w:rPr>
                <w:rFonts w:ascii="Arial" w:hAnsi="Arial" w:cs="Arial"/>
                <w:sz w:val="20"/>
                <w:szCs w:val="20"/>
              </w:rPr>
            </w:pPr>
            <w:bookmarkStart w:id="0" w:name="_Hlk177576591"/>
            <w:r w:rsidRPr="00F95C17">
              <w:rPr>
                <w:rFonts w:ascii="Arial" w:hAnsi="Arial" w:cs="Arial"/>
                <w:sz w:val="20"/>
                <w:szCs w:val="20"/>
              </w:rPr>
              <w:t>Commercial Record #1</w:t>
            </w:r>
          </w:p>
          <w:p w14:paraId="1A9E5B60" w14:textId="7B4F31D6" w:rsidR="00895BC9" w:rsidRPr="00F95C17" w:rsidRDefault="00895BC9" w:rsidP="00F95C17">
            <w:pPr>
              <w:rPr>
                <w:rFonts w:ascii="Arial" w:hAnsi="Arial" w:cs="Arial"/>
                <w:b/>
                <w:bCs/>
                <w:sz w:val="20"/>
                <w:szCs w:val="20"/>
              </w:rPr>
            </w:pPr>
            <w:r w:rsidRPr="00F95C17">
              <w:rPr>
                <w:rFonts w:ascii="Arial" w:hAnsi="Arial" w:cs="Arial"/>
                <w:b/>
                <w:bCs/>
                <w:sz w:val="20"/>
                <w:szCs w:val="20"/>
              </w:rPr>
              <w:t>R2 Facility with DSV</w:t>
            </w:r>
          </w:p>
        </w:tc>
        <w:sdt>
          <w:sdtPr>
            <w:rPr>
              <w:rStyle w:val="Style1"/>
              <w:rFonts w:ascii="Arial" w:hAnsi="Arial" w:cs="Arial"/>
            </w:rPr>
            <w:alias w:val="Type of Record"/>
            <w:tag w:val=" "/>
            <w:id w:val="98998430"/>
            <w:placeholder>
              <w:docPart w:val="46EA298851614935B89E3DC1D7412F8B"/>
            </w:placeholder>
            <w:showingPlcHdr/>
            <w:text/>
          </w:sdtPr>
          <w:sdtEndPr>
            <w:rPr>
              <w:rStyle w:val="DefaultParagraphFont"/>
              <w:color w:val="2B579A"/>
              <w:shd w:val="clear" w:color="auto" w:fill="FFFFFF" w:themeFill="background1"/>
            </w:rPr>
          </w:sdtEndPr>
          <w:sdtContent>
            <w:tc>
              <w:tcPr>
                <w:tcW w:w="3416" w:type="dxa"/>
                <w:shd w:val="clear" w:color="auto" w:fill="auto"/>
              </w:tcPr>
              <w:p w14:paraId="4824220E" w14:textId="232203F8" w:rsidR="00895BC9" w:rsidRPr="00F95C17" w:rsidRDefault="00895BC9" w:rsidP="00F95C17">
                <w:pPr>
                  <w:pStyle w:val="Style2"/>
                  <w:spacing w:line="276" w:lineRule="auto"/>
                  <w:rPr>
                    <w:rFonts w:ascii="Arial" w:hAnsi="Arial" w:cs="Arial"/>
                    <w:sz w:val="20"/>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sz w:val="20"/>
                    <w:szCs w:val="20"/>
                    <w:shd w:val="clear" w:color="auto" w:fill="FFFFFF" w:themeFill="background1"/>
                  </w:rPr>
                  <w:t>TYPE</w:t>
                </w:r>
                <w:r w:rsidRPr="00F95C17">
                  <w:rPr>
                    <w:rStyle w:val="PlaceholderText"/>
                    <w:rFonts w:ascii="Arial" w:hAnsi="Arial" w:cs="Arial"/>
                    <w:sz w:val="20"/>
                    <w:szCs w:val="20"/>
                    <w:shd w:val="clear" w:color="auto" w:fill="FFFFFF" w:themeFill="background1"/>
                  </w:rPr>
                  <w:t xml:space="preserve"> of Commercial Record</w:t>
                </w:r>
              </w:p>
            </w:tc>
          </w:sdtContent>
        </w:sdt>
        <w:sdt>
          <w:sdtPr>
            <w:rPr>
              <w:rStyle w:val="Style3"/>
              <w:rFonts w:ascii="Arial" w:hAnsi="Arial" w:cs="Arial"/>
            </w:rPr>
            <w:alias w:val="Transporter Name"/>
            <w:tag w:val=" "/>
            <w:id w:val="-398602095"/>
            <w:placeholder>
              <w:docPart w:val="559401C96769413C8915D343F0537315"/>
            </w:placeholder>
            <w:showingPlcHdr/>
            <w:text/>
          </w:sdtPr>
          <w:sdtEndPr>
            <w:rPr>
              <w:rStyle w:val="DefaultParagraphFont"/>
              <w:color w:val="2B579A"/>
              <w:sz w:val="22"/>
              <w:shd w:val="clear" w:color="auto" w:fill="FFFFFF" w:themeFill="background1"/>
            </w:rPr>
          </w:sdtEndPr>
          <w:sdtContent>
            <w:tc>
              <w:tcPr>
                <w:tcW w:w="4590" w:type="dxa"/>
                <w:shd w:val="clear" w:color="auto" w:fill="auto"/>
              </w:tcPr>
              <w:p w14:paraId="55D51F59" w14:textId="51290A94" w:rsidR="00895BC9" w:rsidRPr="00F95C17" w:rsidRDefault="00895BC9" w:rsidP="00F95C17">
                <w:pPr>
                  <w:pStyle w:val="Style2"/>
                  <w:spacing w:line="276" w:lineRule="auto"/>
                  <w:rPr>
                    <w:rFonts w:ascii="Arial" w:hAnsi="Arial" w:cs="Arial"/>
                    <w:sz w:val="20"/>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TRANSPORTER NAME</w:t>
                </w:r>
                <w:r w:rsidRPr="00F95C17">
                  <w:rPr>
                    <w:rStyle w:val="PlaceholderText"/>
                    <w:rFonts w:ascii="Arial" w:hAnsi="Arial" w:cs="Arial"/>
                    <w:sz w:val="20"/>
                    <w:szCs w:val="20"/>
                    <w:shd w:val="clear" w:color="auto" w:fill="FFFFFF" w:themeFill="background1"/>
                  </w:rPr>
                  <w:t xml:space="preserve"> </w:t>
                </w:r>
              </w:p>
            </w:tc>
          </w:sdtContent>
        </w:sdt>
      </w:tr>
      <w:tr w:rsidR="00895BC9" w:rsidRPr="00F95C17" w14:paraId="38C7C92E" w14:textId="77777777" w:rsidTr="00535AF5">
        <w:trPr>
          <w:trHeight w:val="485"/>
        </w:trPr>
        <w:tc>
          <w:tcPr>
            <w:tcW w:w="2614" w:type="dxa"/>
            <w:vMerge/>
            <w:shd w:val="clear" w:color="auto" w:fill="D1EDD1"/>
          </w:tcPr>
          <w:p w14:paraId="7CDB144B" w14:textId="77777777" w:rsidR="00895BC9" w:rsidRPr="00F95C17" w:rsidRDefault="00895BC9" w:rsidP="00F95C17">
            <w:pPr>
              <w:spacing w:before="240"/>
              <w:rPr>
                <w:rFonts w:ascii="Arial" w:hAnsi="Arial" w:cs="Arial"/>
                <w:sz w:val="20"/>
                <w:szCs w:val="20"/>
              </w:rPr>
            </w:pPr>
          </w:p>
        </w:tc>
        <w:sdt>
          <w:sdtPr>
            <w:rPr>
              <w:rStyle w:val="Style1"/>
              <w:rFonts w:ascii="Arial" w:hAnsi="Arial" w:cs="Arial"/>
            </w:rPr>
            <w:alias w:val="Unique Identifier"/>
            <w:tag w:val="Unique Identifier"/>
            <w:id w:val="1912737649"/>
            <w:placeholder>
              <w:docPart w:val="E28CA6B8C0E343918BE9B0AE0ACA2D28"/>
            </w:placeholder>
            <w:showingPlcHdr/>
          </w:sdtPr>
          <w:sdtEndPr>
            <w:rPr>
              <w:rStyle w:val="DefaultParagraphFont"/>
              <w:color w:val="2B579A"/>
              <w:shd w:val="clear" w:color="auto" w:fill="E6E6E6"/>
            </w:rPr>
          </w:sdtEndPr>
          <w:sdtContent>
            <w:tc>
              <w:tcPr>
                <w:tcW w:w="3416" w:type="dxa"/>
                <w:shd w:val="clear" w:color="auto" w:fill="auto"/>
              </w:tcPr>
              <w:p w14:paraId="7BA67695" w14:textId="1748C674" w:rsidR="00895BC9" w:rsidRPr="00F95C17" w:rsidRDefault="00895BC9" w:rsidP="00F95C17">
                <w:pPr>
                  <w:pStyle w:val="Style2"/>
                  <w:spacing w:line="276" w:lineRule="auto"/>
                  <w:rPr>
                    <w:rStyle w:val="Style1"/>
                    <w:rFonts w:ascii="Arial" w:hAnsi="Arial" w:cs="Arial"/>
                    <w:sz w:val="20"/>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sz w:val="20"/>
                    <w:szCs w:val="20"/>
                    <w:shd w:val="clear" w:color="auto" w:fill="FFFFFF" w:themeFill="background1"/>
                  </w:rPr>
                  <w:t xml:space="preserve">UNIQUE IDENTIFIER </w:t>
                </w:r>
                <w:r w:rsidRPr="00F95C17">
                  <w:rPr>
                    <w:rStyle w:val="PlaceholderText"/>
                    <w:rFonts w:ascii="Arial" w:hAnsi="Arial" w:cs="Arial"/>
                    <w:sz w:val="20"/>
                    <w:szCs w:val="20"/>
                    <w:shd w:val="clear" w:color="auto" w:fill="FFFFFF" w:themeFill="background1"/>
                  </w:rPr>
                  <w:t>for the Commercial Record</w:t>
                </w:r>
              </w:p>
            </w:tc>
          </w:sdtContent>
        </w:sdt>
        <w:sdt>
          <w:sdtPr>
            <w:rPr>
              <w:rStyle w:val="Style1"/>
              <w:rFonts w:ascii="Arial" w:hAnsi="Arial" w:cs="Arial"/>
            </w:rPr>
            <w:alias w:val="DSV Name"/>
            <w:tag w:val=" "/>
            <w:id w:val="442047611"/>
            <w:placeholder>
              <w:docPart w:val="A5B62D058BE54D01A8B058ED83502BA0"/>
            </w:placeholder>
            <w:showingPlcHdr/>
            <w:text/>
          </w:sdtPr>
          <w:sdtEndPr>
            <w:rPr>
              <w:rStyle w:val="DefaultParagraphFont"/>
              <w:color w:val="2B579A"/>
              <w:shd w:val="clear" w:color="auto" w:fill="FFFFFF" w:themeFill="background1"/>
            </w:rPr>
          </w:sdtEndPr>
          <w:sdtContent>
            <w:tc>
              <w:tcPr>
                <w:tcW w:w="4590" w:type="dxa"/>
                <w:shd w:val="clear" w:color="auto" w:fill="auto"/>
              </w:tcPr>
              <w:p w14:paraId="3C2028BE" w14:textId="4C95821D" w:rsidR="00895BC9" w:rsidRPr="00F95C17" w:rsidRDefault="00895BC9" w:rsidP="00F95C17">
                <w:pPr>
                  <w:pStyle w:val="Style2"/>
                  <w:spacing w:line="276" w:lineRule="auto"/>
                  <w:rPr>
                    <w:rStyle w:val="Style3"/>
                    <w:rFonts w:ascii="Arial" w:hAnsi="Arial" w:cs="Arial"/>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DSV NAME</w:t>
                </w:r>
                <w:r w:rsidRPr="00F95C17">
                  <w:rPr>
                    <w:rStyle w:val="PlaceholderText"/>
                    <w:rFonts w:ascii="Arial" w:hAnsi="Arial" w:cs="Arial"/>
                    <w:sz w:val="20"/>
                    <w:szCs w:val="20"/>
                    <w:shd w:val="clear" w:color="auto" w:fill="FFFFFF" w:themeFill="background1"/>
                  </w:rPr>
                  <w:t xml:space="preserve"> </w:t>
                </w:r>
              </w:p>
            </w:tc>
          </w:sdtContent>
        </w:sdt>
      </w:tr>
      <w:bookmarkEnd w:id="0"/>
      <w:tr w:rsidR="00895BC9" w:rsidRPr="00F95C17" w14:paraId="0386F6AA" w14:textId="77777777" w:rsidTr="00535AF5">
        <w:trPr>
          <w:trHeight w:val="890"/>
        </w:trPr>
        <w:tc>
          <w:tcPr>
            <w:tcW w:w="2614" w:type="dxa"/>
            <w:vMerge/>
            <w:shd w:val="clear" w:color="auto" w:fill="D1EDD1"/>
            <w:vAlign w:val="center"/>
          </w:tcPr>
          <w:p w14:paraId="07FF87B2" w14:textId="77777777" w:rsidR="00895BC9" w:rsidRPr="00F95C17" w:rsidRDefault="00895BC9" w:rsidP="00F95C17">
            <w:pPr>
              <w:rPr>
                <w:rFonts w:ascii="Arial" w:hAnsi="Arial" w:cs="Arial"/>
                <w:b/>
                <w:bCs/>
                <w:sz w:val="20"/>
                <w:szCs w:val="20"/>
              </w:rPr>
            </w:pPr>
          </w:p>
        </w:tc>
        <w:sdt>
          <w:sdtPr>
            <w:rPr>
              <w:rStyle w:val="Style1"/>
              <w:rFonts w:ascii="Arial" w:hAnsi="Arial" w:cs="Arial"/>
            </w:rPr>
            <w:alias w:val="Date"/>
            <w:tag w:val="Date"/>
            <w:id w:val="-1975673254"/>
            <w:placeholder>
              <w:docPart w:val="569EAF72D2CE45C5B92EA38E406E3C6E"/>
            </w:placeholder>
            <w:showingPlcHdr/>
          </w:sdtPr>
          <w:sdtEndPr>
            <w:rPr>
              <w:rStyle w:val="DefaultParagraphFont"/>
              <w:color w:val="2B579A"/>
              <w:shd w:val="clear" w:color="auto" w:fill="E6E6E6"/>
            </w:rPr>
          </w:sdtEndPr>
          <w:sdtContent>
            <w:tc>
              <w:tcPr>
                <w:tcW w:w="3416" w:type="dxa"/>
                <w:shd w:val="clear" w:color="auto" w:fill="auto"/>
              </w:tcPr>
              <w:p w14:paraId="7105782D" w14:textId="58397366" w:rsidR="00895BC9" w:rsidRPr="00F95C17" w:rsidRDefault="00895BC9" w:rsidP="00F95C17">
                <w:pPr>
                  <w:pStyle w:val="Style2"/>
                  <w:spacing w:line="276" w:lineRule="auto"/>
                  <w:rPr>
                    <w:rFonts w:ascii="Arial" w:hAnsi="Arial" w:cs="Arial"/>
                    <w:color w:val="2B579A"/>
                    <w:sz w:val="20"/>
                    <w:szCs w:val="20"/>
                    <w:shd w:val="clear" w:color="auto" w:fill="E6E6E6"/>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DATE</w:t>
                </w:r>
                <w:r w:rsidRPr="00F95C17">
                  <w:rPr>
                    <w:rStyle w:val="PlaceholderText"/>
                    <w:rFonts w:ascii="Arial" w:hAnsi="Arial" w:cs="Arial"/>
                    <w:b/>
                    <w:sz w:val="20"/>
                    <w:szCs w:val="20"/>
                    <w:shd w:val="clear" w:color="auto" w:fill="FFFFFF" w:themeFill="background1"/>
                  </w:rPr>
                  <w:t xml:space="preserve"> </w:t>
                </w:r>
                <w:r w:rsidRPr="00F95C17">
                  <w:rPr>
                    <w:rStyle w:val="PlaceholderText"/>
                    <w:rFonts w:ascii="Arial" w:hAnsi="Arial" w:cs="Arial"/>
                    <w:sz w:val="20"/>
                    <w:szCs w:val="20"/>
                    <w:shd w:val="clear" w:color="auto" w:fill="FFFFFF" w:themeFill="background1"/>
                  </w:rPr>
                  <w:t>for the Commercial Record</w:t>
                </w:r>
              </w:p>
            </w:tc>
          </w:sdtContent>
        </w:sdt>
        <w:sdt>
          <w:sdtPr>
            <w:rPr>
              <w:rStyle w:val="Style3"/>
              <w:rFonts w:ascii="Arial" w:hAnsi="Arial" w:cs="Arial"/>
            </w:rPr>
            <w:alias w:val="Destination Address"/>
            <w:tag w:val=" "/>
            <w:id w:val="749167608"/>
            <w:placeholder>
              <w:docPart w:val="46FBD3A0091B468694086A20DE1F2A77"/>
            </w:placeholder>
            <w:showingPlcHdr/>
            <w:text/>
          </w:sdtPr>
          <w:sdtEndPr>
            <w:rPr>
              <w:rStyle w:val="DefaultParagraphFont"/>
              <w:color w:val="2B579A"/>
              <w:sz w:val="22"/>
              <w:shd w:val="clear" w:color="auto" w:fill="FFFFFF" w:themeFill="background1"/>
            </w:rPr>
          </w:sdtEndPr>
          <w:sdtContent>
            <w:tc>
              <w:tcPr>
                <w:tcW w:w="4590" w:type="dxa"/>
                <w:shd w:val="clear" w:color="auto" w:fill="auto"/>
              </w:tcPr>
              <w:p w14:paraId="2AE7391E" w14:textId="1209BF3A" w:rsidR="00895BC9" w:rsidRPr="00F95C17" w:rsidRDefault="00895BC9" w:rsidP="00F95C17">
                <w:pPr>
                  <w:pStyle w:val="Style2"/>
                  <w:spacing w:line="276" w:lineRule="auto"/>
                  <w:rPr>
                    <w:rFonts w:ascii="Arial" w:hAnsi="Arial" w:cs="Arial"/>
                    <w:color w:val="2B579A"/>
                    <w:sz w:val="20"/>
                    <w:szCs w:val="20"/>
                    <w:shd w:val="clear" w:color="auto" w:fill="E6E6E6"/>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DESTINATION LOCATION, SPECIFIC ADDRESS</w:t>
                </w:r>
                <w:r w:rsidRPr="00F95C17">
                  <w:rPr>
                    <w:rStyle w:val="PlaceholderText"/>
                    <w:rFonts w:ascii="Arial" w:hAnsi="Arial" w:cs="Arial"/>
                    <w:sz w:val="20"/>
                    <w:szCs w:val="20"/>
                    <w:shd w:val="clear" w:color="auto" w:fill="FFFFFF" w:themeFill="background1"/>
                  </w:rPr>
                  <w:t xml:space="preserve"> </w:t>
                </w:r>
              </w:p>
            </w:tc>
          </w:sdtContent>
        </w:sdt>
      </w:tr>
      <w:tr w:rsidR="00895BC9" w:rsidRPr="00F95C17" w14:paraId="1A2D68C4" w14:textId="316611EA" w:rsidTr="00535AF5">
        <w:trPr>
          <w:trHeight w:val="555"/>
        </w:trPr>
        <w:tc>
          <w:tcPr>
            <w:tcW w:w="2614" w:type="dxa"/>
            <w:vMerge/>
            <w:shd w:val="clear" w:color="auto" w:fill="D1EDD1"/>
          </w:tcPr>
          <w:p w14:paraId="1D509AD8" w14:textId="38D30AE2" w:rsidR="00895BC9" w:rsidRPr="00F95C17" w:rsidRDefault="00895BC9" w:rsidP="00F95C17">
            <w:pPr>
              <w:spacing w:before="120" w:afterLines="60" w:after="144"/>
              <w:rPr>
                <w:rFonts w:ascii="Arial" w:hAnsi="Arial" w:cs="Arial"/>
                <w:b/>
                <w:bCs/>
                <w:sz w:val="20"/>
                <w:szCs w:val="20"/>
              </w:rPr>
            </w:pPr>
          </w:p>
        </w:tc>
        <w:tc>
          <w:tcPr>
            <w:tcW w:w="3416" w:type="dxa"/>
            <w:shd w:val="clear" w:color="auto" w:fill="auto"/>
          </w:tcPr>
          <w:p w14:paraId="7A1306EB" w14:textId="77777777" w:rsidR="00895BC9" w:rsidRPr="00F95C17" w:rsidRDefault="00895BC9" w:rsidP="00F95C17">
            <w:pPr>
              <w:pStyle w:val="Style2"/>
              <w:spacing w:line="276" w:lineRule="auto"/>
              <w:rPr>
                <w:rFonts w:ascii="Arial" w:hAnsi="Arial" w:cs="Arial"/>
                <w:b/>
                <w:bCs w:val="0"/>
                <w:color w:val="275317" w:themeColor="accent6" w:themeShade="80"/>
                <w:sz w:val="20"/>
                <w:szCs w:val="20"/>
              </w:rPr>
            </w:pPr>
          </w:p>
          <w:p w14:paraId="2CD97C96" w14:textId="1AF9BEA2" w:rsidR="00895BC9" w:rsidRPr="00F95C17" w:rsidRDefault="00895BC9" w:rsidP="00F95C17">
            <w:pPr>
              <w:pStyle w:val="Style2"/>
              <w:spacing w:line="276" w:lineRule="auto"/>
              <w:rPr>
                <w:rFonts w:ascii="Arial" w:hAnsi="Arial" w:cs="Arial"/>
                <w:b/>
                <w:bCs w:val="0"/>
                <w:color w:val="275317" w:themeColor="accent6" w:themeShade="80"/>
                <w:sz w:val="20"/>
                <w:szCs w:val="20"/>
              </w:rPr>
            </w:pPr>
            <w:r w:rsidRPr="00F95C17">
              <w:rPr>
                <w:rFonts w:ascii="Arial" w:hAnsi="Arial" w:cs="Arial"/>
                <w:b/>
                <w:bCs w:val="0"/>
                <w:color w:val="275317" w:themeColor="accent6" w:themeShade="80"/>
                <w:sz w:val="20"/>
                <w:szCs w:val="20"/>
              </w:rPr>
              <w:t>DSV R2 Status:</w:t>
            </w:r>
          </w:p>
          <w:p w14:paraId="2E8D59E4" w14:textId="77777777" w:rsidR="00895BC9" w:rsidRPr="00F95C17" w:rsidRDefault="00895BC9" w:rsidP="00F95C17">
            <w:pPr>
              <w:pStyle w:val="Style2"/>
              <w:spacing w:line="276" w:lineRule="auto"/>
              <w:rPr>
                <w:rFonts w:ascii="Arial" w:hAnsi="Arial" w:cs="Arial"/>
                <w:color w:val="auto"/>
                <w:sz w:val="20"/>
                <w:szCs w:val="20"/>
                <w:shd w:val="clear" w:color="auto" w:fill="E6E6E6"/>
              </w:rPr>
            </w:pPr>
          </w:p>
          <w:p w14:paraId="1273C120" w14:textId="24798073" w:rsidR="00895BC9" w:rsidRPr="00F95C17" w:rsidRDefault="00000000" w:rsidP="00F95C17">
            <w:pPr>
              <w:pStyle w:val="Style2"/>
              <w:spacing w:line="276" w:lineRule="auto"/>
              <w:rPr>
                <w:rFonts w:ascii="Arial" w:hAnsi="Arial" w:cs="Arial"/>
                <w:sz w:val="20"/>
                <w:szCs w:val="20"/>
              </w:rPr>
            </w:pPr>
            <w:sdt>
              <w:sdtPr>
                <w:rPr>
                  <w:rFonts w:ascii="Arial" w:hAnsi="Arial" w:cs="Arial"/>
                  <w:color w:val="auto"/>
                  <w:shd w:val="clear" w:color="auto" w:fill="E6E6E6"/>
                </w:rPr>
                <w:id w:val="2137977148"/>
                <w14:checkbox>
                  <w14:checked w14:val="0"/>
                  <w14:checkedState w14:val="2612" w14:font="MS Gothic"/>
                  <w14:uncheckedState w14:val="2610" w14:font="MS Gothic"/>
                </w14:checkbox>
              </w:sdtPr>
              <w:sdtContent>
                <w:r w:rsidR="00895BC9" w:rsidRPr="00F95C17">
                  <w:rPr>
                    <w:rFonts w:ascii="Segoe UI Symbol" w:eastAsia="MS Gothic" w:hAnsi="Segoe UI Symbol" w:cs="Segoe UI Symbol"/>
                    <w:color w:val="auto"/>
                    <w:sz w:val="20"/>
                    <w:szCs w:val="20"/>
                  </w:rPr>
                  <w:t>☐</w:t>
                </w:r>
              </w:sdtContent>
            </w:sdt>
            <w:r w:rsidR="00895BC9" w:rsidRPr="00F95C17">
              <w:rPr>
                <w:rFonts w:ascii="Arial" w:hAnsi="Arial" w:cs="Arial"/>
                <w:color w:val="auto"/>
                <w:sz w:val="20"/>
                <w:szCs w:val="20"/>
              </w:rPr>
              <w:t xml:space="preserve">R2        </w:t>
            </w:r>
            <w:sdt>
              <w:sdtPr>
                <w:rPr>
                  <w:rFonts w:ascii="Arial" w:hAnsi="Arial" w:cs="Arial"/>
                  <w:color w:val="auto"/>
                  <w:shd w:val="clear" w:color="auto" w:fill="E6E6E6"/>
                </w:rPr>
                <w:id w:val="-315037860"/>
                <w14:checkbox>
                  <w14:checked w14:val="0"/>
                  <w14:checkedState w14:val="2612" w14:font="MS Gothic"/>
                  <w14:uncheckedState w14:val="2610" w14:font="MS Gothic"/>
                </w14:checkbox>
              </w:sdtPr>
              <w:sdtContent>
                <w:r w:rsidR="00895BC9" w:rsidRPr="00F95C17">
                  <w:rPr>
                    <w:rFonts w:ascii="Segoe UI Symbol" w:eastAsia="MS Gothic" w:hAnsi="Segoe UI Symbol" w:cs="Segoe UI Symbol"/>
                    <w:color w:val="auto"/>
                    <w:sz w:val="20"/>
                    <w:szCs w:val="20"/>
                  </w:rPr>
                  <w:t>☐</w:t>
                </w:r>
              </w:sdtContent>
            </w:sdt>
            <w:r w:rsidR="00895BC9" w:rsidRPr="00F95C17">
              <w:rPr>
                <w:rFonts w:ascii="Arial" w:hAnsi="Arial" w:cs="Arial"/>
                <w:color w:val="auto"/>
                <w:sz w:val="20"/>
                <w:szCs w:val="20"/>
              </w:rPr>
              <w:t xml:space="preserve"> </w:t>
            </w:r>
            <w:proofErr w:type="gramStart"/>
            <w:r w:rsidR="00895BC9" w:rsidRPr="00F95C17">
              <w:rPr>
                <w:rFonts w:ascii="Arial" w:hAnsi="Arial" w:cs="Arial"/>
                <w:color w:val="auto"/>
                <w:sz w:val="20"/>
                <w:szCs w:val="20"/>
              </w:rPr>
              <w:t>Non</w:t>
            </w:r>
            <w:r w:rsidR="00DD2BC4" w:rsidRPr="00F95C17">
              <w:rPr>
                <w:rFonts w:ascii="Arial" w:hAnsi="Arial" w:cs="Arial"/>
                <w:color w:val="auto"/>
                <w:sz w:val="20"/>
                <w:szCs w:val="20"/>
              </w:rPr>
              <w:t>-R2</w:t>
            </w:r>
            <w:proofErr w:type="gramEnd"/>
          </w:p>
        </w:tc>
        <w:tc>
          <w:tcPr>
            <w:tcW w:w="4590" w:type="dxa"/>
            <w:shd w:val="clear" w:color="auto" w:fill="auto"/>
          </w:tcPr>
          <w:p w14:paraId="189789AB" w14:textId="46FD5CCF" w:rsidR="00895BC9" w:rsidRPr="00F95C17" w:rsidRDefault="00895BC9" w:rsidP="00F95C17">
            <w:pPr>
              <w:pStyle w:val="Style2"/>
              <w:spacing w:line="276" w:lineRule="auto"/>
              <w:rPr>
                <w:rFonts w:ascii="Arial" w:hAnsi="Arial" w:cs="Arial"/>
                <w:b/>
                <w:bCs w:val="0"/>
                <w:color w:val="275317" w:themeColor="accent6" w:themeShade="80"/>
                <w:sz w:val="20"/>
                <w:szCs w:val="20"/>
              </w:rPr>
            </w:pPr>
            <w:r w:rsidRPr="00F95C17">
              <w:rPr>
                <w:rFonts w:ascii="Arial" w:hAnsi="Arial" w:cs="Arial"/>
                <w:b/>
                <w:bCs w:val="0"/>
                <w:color w:val="275317" w:themeColor="accent6" w:themeShade="80"/>
                <w:sz w:val="20"/>
                <w:szCs w:val="20"/>
              </w:rPr>
              <w:t>Address used to qualify DSV prior to shipment matches address indicated in this Commercial Record?</w:t>
            </w:r>
          </w:p>
          <w:p w14:paraId="088917B4" w14:textId="77777777" w:rsidR="00895BC9" w:rsidRPr="00F95C17" w:rsidRDefault="00895BC9" w:rsidP="00F95C17">
            <w:pPr>
              <w:pStyle w:val="Style2"/>
              <w:spacing w:line="276" w:lineRule="auto"/>
              <w:rPr>
                <w:rFonts w:ascii="Arial" w:hAnsi="Arial" w:cs="Arial"/>
                <w:color w:val="auto"/>
                <w:sz w:val="20"/>
                <w:szCs w:val="20"/>
                <w:shd w:val="clear" w:color="auto" w:fill="E6E6E6"/>
              </w:rPr>
            </w:pPr>
          </w:p>
          <w:p w14:paraId="33CA16E0" w14:textId="0E5EF8CF" w:rsidR="00895BC9" w:rsidRPr="00F95C17" w:rsidRDefault="00000000" w:rsidP="00F95C17">
            <w:pPr>
              <w:pStyle w:val="Style2"/>
              <w:spacing w:line="276" w:lineRule="auto"/>
              <w:rPr>
                <w:rFonts w:ascii="Arial" w:hAnsi="Arial" w:cs="Arial"/>
                <w:sz w:val="20"/>
                <w:szCs w:val="20"/>
              </w:rPr>
            </w:pPr>
            <w:sdt>
              <w:sdtPr>
                <w:rPr>
                  <w:rFonts w:ascii="Arial" w:hAnsi="Arial" w:cs="Arial"/>
                  <w:color w:val="auto"/>
                  <w:shd w:val="clear" w:color="auto" w:fill="E6E6E6"/>
                </w:rPr>
                <w:id w:val="1383677205"/>
                <w14:checkbox>
                  <w14:checked w14:val="0"/>
                  <w14:checkedState w14:val="2612" w14:font="MS Gothic"/>
                  <w14:uncheckedState w14:val="2610" w14:font="MS Gothic"/>
                </w14:checkbox>
              </w:sdtPr>
              <w:sdtContent>
                <w:r w:rsidR="00895BC9" w:rsidRPr="00F95C17">
                  <w:rPr>
                    <w:rFonts w:ascii="Segoe UI Symbol" w:eastAsia="MS Gothic" w:hAnsi="Segoe UI Symbol" w:cs="Segoe UI Symbol"/>
                    <w:color w:val="auto"/>
                    <w:sz w:val="20"/>
                    <w:szCs w:val="20"/>
                  </w:rPr>
                  <w:t>☐</w:t>
                </w:r>
              </w:sdtContent>
            </w:sdt>
            <w:r w:rsidR="00895BC9" w:rsidRPr="00F95C17">
              <w:rPr>
                <w:rFonts w:ascii="Arial" w:hAnsi="Arial" w:cs="Arial"/>
                <w:color w:val="auto"/>
                <w:sz w:val="20"/>
                <w:szCs w:val="20"/>
              </w:rPr>
              <w:t xml:space="preserve">Yes          </w:t>
            </w:r>
            <w:sdt>
              <w:sdtPr>
                <w:rPr>
                  <w:rFonts w:ascii="Arial" w:hAnsi="Arial" w:cs="Arial"/>
                  <w:color w:val="auto"/>
                  <w:shd w:val="clear" w:color="auto" w:fill="E6E6E6"/>
                </w:rPr>
                <w:id w:val="-1486075628"/>
                <w14:checkbox>
                  <w14:checked w14:val="0"/>
                  <w14:checkedState w14:val="2612" w14:font="MS Gothic"/>
                  <w14:uncheckedState w14:val="2610" w14:font="MS Gothic"/>
                </w14:checkbox>
              </w:sdtPr>
              <w:sdtContent>
                <w:r w:rsidR="00895BC9" w:rsidRPr="00F95C17">
                  <w:rPr>
                    <w:rFonts w:ascii="Segoe UI Symbol" w:eastAsia="MS Gothic" w:hAnsi="Segoe UI Symbol" w:cs="Segoe UI Symbol"/>
                    <w:color w:val="auto"/>
                    <w:sz w:val="20"/>
                    <w:szCs w:val="20"/>
                  </w:rPr>
                  <w:t>☐</w:t>
                </w:r>
              </w:sdtContent>
            </w:sdt>
            <w:r w:rsidR="00895BC9" w:rsidRPr="00F95C17">
              <w:rPr>
                <w:rFonts w:ascii="Arial" w:hAnsi="Arial" w:cs="Arial"/>
                <w:color w:val="auto"/>
                <w:sz w:val="20"/>
                <w:szCs w:val="20"/>
              </w:rPr>
              <w:t xml:space="preserve"> No        </w:t>
            </w:r>
            <w:sdt>
              <w:sdtPr>
                <w:rPr>
                  <w:rFonts w:ascii="Arial" w:hAnsi="Arial" w:cs="Arial"/>
                  <w:color w:val="auto"/>
                  <w:shd w:val="clear" w:color="auto" w:fill="E6E6E6"/>
                </w:rPr>
                <w:id w:val="-776714402"/>
                <w14:checkbox>
                  <w14:checked w14:val="0"/>
                  <w14:checkedState w14:val="2612" w14:font="MS Gothic"/>
                  <w14:uncheckedState w14:val="2610" w14:font="MS Gothic"/>
                </w14:checkbox>
              </w:sdtPr>
              <w:sdtContent>
                <w:r w:rsidR="00895BC9" w:rsidRPr="00F95C17">
                  <w:rPr>
                    <w:rFonts w:ascii="Segoe UI Symbol" w:eastAsia="MS Gothic" w:hAnsi="Segoe UI Symbol" w:cs="Segoe UI Symbol"/>
                    <w:color w:val="auto"/>
                    <w:sz w:val="20"/>
                    <w:szCs w:val="20"/>
                  </w:rPr>
                  <w:t>☐</w:t>
                </w:r>
              </w:sdtContent>
            </w:sdt>
            <w:r w:rsidR="00895BC9" w:rsidRPr="00F95C17">
              <w:rPr>
                <w:rFonts w:ascii="Arial" w:hAnsi="Arial" w:cs="Arial"/>
                <w:color w:val="auto"/>
                <w:sz w:val="20"/>
                <w:szCs w:val="20"/>
              </w:rPr>
              <w:t xml:space="preserve"> N/A</w:t>
            </w:r>
          </w:p>
        </w:tc>
      </w:tr>
      <w:tr w:rsidR="0087417E" w:rsidRPr="00F95C17" w14:paraId="141256EF" w14:textId="77777777" w:rsidTr="00535AF5">
        <w:trPr>
          <w:trHeight w:val="555"/>
        </w:trPr>
        <w:tc>
          <w:tcPr>
            <w:tcW w:w="2614" w:type="dxa"/>
            <w:vMerge/>
            <w:shd w:val="clear" w:color="auto" w:fill="D1EDD1"/>
          </w:tcPr>
          <w:p w14:paraId="212B6AF8" w14:textId="77777777" w:rsidR="0087417E" w:rsidRPr="00F95C17" w:rsidRDefault="0087417E" w:rsidP="00F95C17">
            <w:pPr>
              <w:spacing w:before="120" w:afterLines="60" w:after="144"/>
              <w:rPr>
                <w:rFonts w:ascii="Arial" w:hAnsi="Arial" w:cs="Arial"/>
                <w:b/>
                <w:bCs/>
                <w:sz w:val="20"/>
                <w:szCs w:val="20"/>
              </w:rPr>
            </w:pPr>
          </w:p>
        </w:tc>
        <w:sdt>
          <w:sdtPr>
            <w:rPr>
              <w:rStyle w:val="Style1"/>
              <w:rFonts w:ascii="Arial" w:hAnsi="Arial" w:cs="Arial"/>
            </w:rPr>
            <w:id w:val="1816681777"/>
            <w:placeholder>
              <w:docPart w:val="D83B66760B4144C7BCCFA43A158B6A3B"/>
            </w:placeholder>
            <w:showingPlcHdr/>
          </w:sdtPr>
          <w:sdtEndPr>
            <w:rPr>
              <w:rStyle w:val="DefaultParagraphFont"/>
              <w:color w:val="2B579A"/>
              <w:shd w:val="clear" w:color="auto" w:fill="E6E6E6"/>
            </w:rPr>
          </w:sdtEndPr>
          <w:sdtContent>
            <w:tc>
              <w:tcPr>
                <w:tcW w:w="8006" w:type="dxa"/>
                <w:gridSpan w:val="2"/>
                <w:shd w:val="clear" w:color="auto" w:fill="auto"/>
              </w:tcPr>
              <w:p w14:paraId="19B37168" w14:textId="0EBF0DAB" w:rsidR="0087417E" w:rsidRPr="00F95C17" w:rsidRDefault="0087417E" w:rsidP="00F95C17">
                <w:pPr>
                  <w:pStyle w:val="Style2"/>
                  <w:spacing w:line="276" w:lineRule="auto"/>
                  <w:rPr>
                    <w:rStyle w:val="Style1"/>
                    <w:rFonts w:ascii="Arial" w:hAnsi="Arial" w:cs="Arial"/>
                    <w:sz w:val="20"/>
                    <w:szCs w:val="20"/>
                  </w:rPr>
                </w:pPr>
                <w:r w:rsidRPr="00F95C17">
                  <w:rPr>
                    <w:rStyle w:val="PlaceholderText"/>
                    <w:rFonts w:ascii="Arial" w:hAnsi="Arial" w:cs="Arial"/>
                    <w:sz w:val="20"/>
                    <w:szCs w:val="20"/>
                  </w:rPr>
                  <w:t>Description of Shipment as Documented in the Commercial Record, Type and Quantity of Equipment, Components and Materials.</w:t>
                </w:r>
              </w:p>
            </w:tc>
          </w:sdtContent>
        </w:sdt>
      </w:tr>
      <w:tr w:rsidR="0087417E" w:rsidRPr="00F95C17" w14:paraId="523D8EAD" w14:textId="77777777" w:rsidTr="00535AF5">
        <w:trPr>
          <w:trHeight w:val="836"/>
        </w:trPr>
        <w:tc>
          <w:tcPr>
            <w:tcW w:w="2614" w:type="dxa"/>
            <w:vMerge/>
            <w:shd w:val="clear" w:color="auto" w:fill="D1EDD1"/>
          </w:tcPr>
          <w:p w14:paraId="25720B4B" w14:textId="77777777" w:rsidR="0087417E" w:rsidRPr="00F95C17" w:rsidRDefault="0087417E" w:rsidP="00F95C17">
            <w:pPr>
              <w:spacing w:before="120" w:afterLines="60" w:after="144"/>
              <w:rPr>
                <w:rFonts w:ascii="Arial" w:hAnsi="Arial" w:cs="Arial"/>
                <w:b/>
                <w:bCs/>
                <w:sz w:val="20"/>
                <w:szCs w:val="20"/>
              </w:rPr>
            </w:pPr>
          </w:p>
        </w:tc>
        <w:sdt>
          <w:sdtPr>
            <w:rPr>
              <w:rStyle w:val="Style1"/>
              <w:rFonts w:ascii="Arial" w:hAnsi="Arial" w:cs="Arial"/>
            </w:rPr>
            <w:id w:val="2057203233"/>
            <w:placeholder>
              <w:docPart w:val="599ED2C116F14E409EEA94D25AC7D376"/>
            </w:placeholder>
            <w:showingPlcHdr/>
          </w:sdtPr>
          <w:sdtEndPr>
            <w:rPr>
              <w:rStyle w:val="DefaultParagraphFont"/>
              <w:color w:val="2B579A"/>
              <w:shd w:val="clear" w:color="auto" w:fill="E6E6E6"/>
            </w:rPr>
          </w:sdtEndPr>
          <w:sdtContent>
            <w:tc>
              <w:tcPr>
                <w:tcW w:w="8006" w:type="dxa"/>
                <w:gridSpan w:val="2"/>
                <w:shd w:val="clear" w:color="auto" w:fill="auto"/>
              </w:tcPr>
              <w:p w14:paraId="23280B13" w14:textId="0C65005E" w:rsidR="0087417E" w:rsidRPr="00F95C17" w:rsidRDefault="0087417E" w:rsidP="00F95C17">
                <w:pPr>
                  <w:pStyle w:val="Style2"/>
                  <w:spacing w:line="276" w:lineRule="auto"/>
                  <w:rPr>
                    <w:rStyle w:val="Style1"/>
                    <w:rFonts w:ascii="Arial" w:hAnsi="Arial" w:cs="Arial"/>
                    <w:sz w:val="20"/>
                    <w:szCs w:val="20"/>
                  </w:rPr>
                </w:pPr>
                <w:r w:rsidRPr="00F95C17">
                  <w:rPr>
                    <w:rStyle w:val="PlaceholderText"/>
                    <w:rFonts w:ascii="Arial" w:hAnsi="Arial" w:cs="Arial"/>
                    <w:sz w:val="20"/>
                    <w:szCs w:val="20"/>
                  </w:rPr>
                  <w:t>If International Shipment, evidence for Verification of Legality, Core 4</w:t>
                </w:r>
              </w:p>
            </w:tc>
          </w:sdtContent>
        </w:sdt>
      </w:tr>
      <w:tr w:rsidR="008A09CC" w:rsidRPr="00F95C17" w14:paraId="2329364B" w14:textId="77777777" w:rsidTr="00535AF5">
        <w:trPr>
          <w:trHeight w:val="836"/>
        </w:trPr>
        <w:tc>
          <w:tcPr>
            <w:tcW w:w="2614" w:type="dxa"/>
            <w:shd w:val="clear" w:color="auto" w:fill="D1EDD1"/>
          </w:tcPr>
          <w:p w14:paraId="2C2D07E6" w14:textId="16644421" w:rsidR="008A09CC" w:rsidRPr="00F95C17" w:rsidRDefault="008A09CC" w:rsidP="00F95C17">
            <w:pPr>
              <w:spacing w:before="120" w:afterLines="60" w:after="144"/>
              <w:rPr>
                <w:rFonts w:ascii="Arial" w:hAnsi="Arial" w:cs="Arial"/>
                <w:b/>
                <w:bCs/>
                <w:sz w:val="20"/>
                <w:szCs w:val="20"/>
              </w:rPr>
            </w:pPr>
            <w:r w:rsidRPr="00F95C17">
              <w:rPr>
                <w:rFonts w:ascii="Arial" w:hAnsi="Arial" w:cs="Arial"/>
                <w:b/>
                <w:bCs/>
                <w:sz w:val="20"/>
                <w:szCs w:val="20"/>
              </w:rPr>
              <w:t>Comments/Trails</w:t>
            </w:r>
          </w:p>
        </w:tc>
        <w:tc>
          <w:tcPr>
            <w:tcW w:w="8006" w:type="dxa"/>
            <w:gridSpan w:val="2"/>
            <w:shd w:val="clear" w:color="auto" w:fill="auto"/>
          </w:tcPr>
          <w:p w14:paraId="5694BD26" w14:textId="77777777" w:rsidR="008A09CC" w:rsidRPr="00F95C17" w:rsidRDefault="008A09CC" w:rsidP="00F95C17">
            <w:pPr>
              <w:pStyle w:val="Style2"/>
              <w:spacing w:line="276" w:lineRule="auto"/>
              <w:rPr>
                <w:rStyle w:val="Style1"/>
                <w:rFonts w:ascii="Arial" w:hAnsi="Arial" w:cs="Arial"/>
                <w:sz w:val="20"/>
                <w:szCs w:val="20"/>
              </w:rPr>
            </w:pPr>
          </w:p>
        </w:tc>
      </w:tr>
      <w:tr w:rsidR="00753B72" w:rsidRPr="00F95C17" w14:paraId="03313CFB" w14:textId="77777777" w:rsidTr="000C4224">
        <w:trPr>
          <w:trHeight w:val="64"/>
        </w:trPr>
        <w:tc>
          <w:tcPr>
            <w:tcW w:w="1062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439ED5" w14:textId="77777777" w:rsidR="00753B72" w:rsidRPr="00F95C17" w:rsidRDefault="00753B72" w:rsidP="00F95C17">
            <w:pPr>
              <w:spacing w:after="0"/>
              <w:rPr>
                <w:rFonts w:ascii="Arial" w:hAnsi="Arial" w:cs="Arial"/>
                <w:sz w:val="20"/>
                <w:szCs w:val="20"/>
              </w:rPr>
            </w:pPr>
          </w:p>
        </w:tc>
      </w:tr>
      <w:tr w:rsidR="000D0748" w:rsidRPr="00F95C17" w14:paraId="70C780B8" w14:textId="77777777" w:rsidTr="00535AF5">
        <w:trPr>
          <w:trHeight w:val="800"/>
        </w:trPr>
        <w:tc>
          <w:tcPr>
            <w:tcW w:w="2614" w:type="dxa"/>
            <w:vMerge w:val="restart"/>
            <w:shd w:val="clear" w:color="auto" w:fill="D1EDD1"/>
          </w:tcPr>
          <w:p w14:paraId="25569DEE" w14:textId="7D919EB7" w:rsidR="000D0748" w:rsidRPr="00F95C17" w:rsidRDefault="000D0748" w:rsidP="00F95C17">
            <w:pPr>
              <w:spacing w:before="240"/>
              <w:rPr>
                <w:rFonts w:ascii="Arial" w:hAnsi="Arial" w:cs="Arial"/>
                <w:sz w:val="20"/>
                <w:szCs w:val="20"/>
              </w:rPr>
            </w:pPr>
            <w:r w:rsidRPr="00F95C17">
              <w:rPr>
                <w:rFonts w:ascii="Arial" w:hAnsi="Arial" w:cs="Arial"/>
                <w:sz w:val="20"/>
                <w:szCs w:val="20"/>
              </w:rPr>
              <w:t>Commercial Record #2</w:t>
            </w:r>
          </w:p>
          <w:p w14:paraId="06F567D7" w14:textId="49967045" w:rsidR="000D0748" w:rsidRPr="00F95C17" w:rsidRDefault="000D0748" w:rsidP="00F95C17">
            <w:pPr>
              <w:rPr>
                <w:rFonts w:ascii="Arial" w:hAnsi="Arial" w:cs="Arial"/>
                <w:b/>
                <w:bCs/>
                <w:sz w:val="20"/>
                <w:szCs w:val="20"/>
              </w:rPr>
            </w:pPr>
            <w:r w:rsidRPr="00F95C17">
              <w:rPr>
                <w:rFonts w:ascii="Arial" w:hAnsi="Arial" w:cs="Arial"/>
                <w:b/>
                <w:bCs/>
                <w:sz w:val="20"/>
                <w:szCs w:val="20"/>
              </w:rPr>
              <w:t>Other (Invoice, Sales Order…)</w:t>
            </w:r>
          </w:p>
        </w:tc>
        <w:sdt>
          <w:sdtPr>
            <w:rPr>
              <w:rStyle w:val="Style1"/>
              <w:rFonts w:ascii="Arial" w:hAnsi="Arial" w:cs="Arial"/>
            </w:rPr>
            <w:alias w:val="Type of Record"/>
            <w:tag w:val=" "/>
            <w:id w:val="-1795049131"/>
            <w:placeholder>
              <w:docPart w:val="34D9FB98EB4141D8B3DDECF439E328CA"/>
            </w:placeholder>
            <w:showingPlcHdr/>
            <w:text/>
          </w:sdtPr>
          <w:sdtEndPr>
            <w:rPr>
              <w:rStyle w:val="DefaultParagraphFont"/>
              <w:color w:val="2B579A"/>
              <w:shd w:val="clear" w:color="auto" w:fill="FFFFFF" w:themeFill="background1"/>
            </w:rPr>
          </w:sdtEndPr>
          <w:sdtContent>
            <w:tc>
              <w:tcPr>
                <w:tcW w:w="3416" w:type="dxa"/>
                <w:shd w:val="clear" w:color="auto" w:fill="auto"/>
              </w:tcPr>
              <w:p w14:paraId="0F9D5550" w14:textId="77777777" w:rsidR="000D0748" w:rsidRPr="00F95C17" w:rsidRDefault="000D0748" w:rsidP="00F95C17">
                <w:pPr>
                  <w:pStyle w:val="Style2"/>
                  <w:spacing w:line="276" w:lineRule="auto"/>
                  <w:rPr>
                    <w:rFonts w:ascii="Arial" w:hAnsi="Arial" w:cs="Arial"/>
                    <w:sz w:val="20"/>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sz w:val="20"/>
                    <w:szCs w:val="20"/>
                    <w:shd w:val="clear" w:color="auto" w:fill="FFFFFF" w:themeFill="background1"/>
                  </w:rPr>
                  <w:t>TYPE</w:t>
                </w:r>
                <w:r w:rsidRPr="00F95C17">
                  <w:rPr>
                    <w:rStyle w:val="PlaceholderText"/>
                    <w:rFonts w:ascii="Arial" w:hAnsi="Arial" w:cs="Arial"/>
                    <w:sz w:val="20"/>
                    <w:szCs w:val="20"/>
                    <w:shd w:val="clear" w:color="auto" w:fill="FFFFFF" w:themeFill="background1"/>
                  </w:rPr>
                  <w:t xml:space="preserve"> of Commercial Record</w:t>
                </w:r>
              </w:p>
            </w:tc>
          </w:sdtContent>
        </w:sdt>
        <w:sdt>
          <w:sdtPr>
            <w:rPr>
              <w:rStyle w:val="Style1"/>
              <w:rFonts w:ascii="Arial" w:hAnsi="Arial" w:cs="Arial"/>
            </w:rPr>
            <w:id w:val="1995062800"/>
            <w:placeholder>
              <w:docPart w:val="39FBB83E2E0E4965A39EB22135D09176"/>
            </w:placeholder>
            <w:showingPlcHdr/>
          </w:sdtPr>
          <w:sdtEndPr>
            <w:rPr>
              <w:rStyle w:val="DefaultParagraphFont"/>
              <w:color w:val="2B579A"/>
              <w:shd w:val="clear" w:color="auto" w:fill="E6E6E6"/>
            </w:rPr>
          </w:sdtEndPr>
          <w:sdtContent>
            <w:tc>
              <w:tcPr>
                <w:tcW w:w="4590" w:type="dxa"/>
                <w:shd w:val="clear" w:color="auto" w:fill="auto"/>
              </w:tcPr>
              <w:p w14:paraId="21DE8600" w14:textId="21CFC451" w:rsidR="000D0748" w:rsidRPr="00F95C17" w:rsidRDefault="000D0748" w:rsidP="00F95C17">
                <w:pPr>
                  <w:pStyle w:val="Style2"/>
                  <w:spacing w:line="276" w:lineRule="auto"/>
                  <w:rPr>
                    <w:rFonts w:ascii="Arial" w:hAnsi="Arial" w:cs="Arial"/>
                    <w:sz w:val="20"/>
                    <w:szCs w:val="20"/>
                  </w:rPr>
                </w:pPr>
                <w:r w:rsidRPr="00F95C17">
                  <w:rPr>
                    <w:rStyle w:val="PlaceholderText"/>
                    <w:rFonts w:ascii="Arial" w:hAnsi="Arial" w:cs="Arial"/>
                    <w:sz w:val="20"/>
                    <w:szCs w:val="20"/>
                  </w:rPr>
                  <w:t>Description of Shipment as Documented in the Commercial Record, Type and Quantity</w:t>
                </w:r>
              </w:p>
            </w:tc>
          </w:sdtContent>
        </w:sdt>
      </w:tr>
      <w:tr w:rsidR="000D0748" w:rsidRPr="00F95C17" w14:paraId="0E4E84F1" w14:textId="77777777" w:rsidTr="00535AF5">
        <w:trPr>
          <w:trHeight w:val="890"/>
        </w:trPr>
        <w:tc>
          <w:tcPr>
            <w:tcW w:w="2614" w:type="dxa"/>
            <w:vMerge/>
            <w:shd w:val="clear" w:color="auto" w:fill="D1EDD1"/>
            <w:vAlign w:val="center"/>
          </w:tcPr>
          <w:p w14:paraId="30A20111" w14:textId="77777777" w:rsidR="000D0748" w:rsidRPr="00F95C17" w:rsidRDefault="000D0748" w:rsidP="00F95C17">
            <w:pPr>
              <w:rPr>
                <w:rFonts w:ascii="Arial" w:hAnsi="Arial" w:cs="Arial"/>
                <w:b/>
                <w:bCs/>
                <w:sz w:val="20"/>
                <w:szCs w:val="20"/>
              </w:rPr>
            </w:pPr>
          </w:p>
        </w:tc>
        <w:sdt>
          <w:sdtPr>
            <w:rPr>
              <w:rStyle w:val="Style1"/>
              <w:rFonts w:ascii="Arial" w:hAnsi="Arial" w:cs="Arial"/>
            </w:rPr>
            <w:alias w:val="Unique Identifier"/>
            <w:tag w:val="Unique Identifier"/>
            <w:id w:val="875049817"/>
            <w:placeholder>
              <w:docPart w:val="85331A1D2205497EB78F2D1AC4BF408F"/>
            </w:placeholder>
            <w:showingPlcHdr/>
          </w:sdtPr>
          <w:sdtEndPr>
            <w:rPr>
              <w:rStyle w:val="DefaultParagraphFont"/>
              <w:color w:val="2B579A"/>
              <w:shd w:val="clear" w:color="auto" w:fill="E6E6E6"/>
            </w:rPr>
          </w:sdtEndPr>
          <w:sdtContent>
            <w:tc>
              <w:tcPr>
                <w:tcW w:w="3416" w:type="dxa"/>
                <w:shd w:val="clear" w:color="auto" w:fill="auto"/>
              </w:tcPr>
              <w:p w14:paraId="520FA425" w14:textId="77777777" w:rsidR="000D0748" w:rsidRPr="00F95C17" w:rsidRDefault="000D0748" w:rsidP="00F95C17">
                <w:pPr>
                  <w:pStyle w:val="Style2"/>
                  <w:spacing w:line="276" w:lineRule="auto"/>
                  <w:rPr>
                    <w:rFonts w:ascii="Arial" w:hAnsi="Arial" w:cs="Arial"/>
                    <w:color w:val="2B579A"/>
                    <w:sz w:val="20"/>
                    <w:szCs w:val="20"/>
                    <w:shd w:val="clear" w:color="auto" w:fill="E6E6E6"/>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sz w:val="20"/>
                    <w:szCs w:val="20"/>
                    <w:shd w:val="clear" w:color="auto" w:fill="FFFFFF" w:themeFill="background1"/>
                  </w:rPr>
                  <w:t xml:space="preserve">UNIQUE IDENTIFIER </w:t>
                </w:r>
                <w:r w:rsidRPr="00F95C17">
                  <w:rPr>
                    <w:rStyle w:val="PlaceholderText"/>
                    <w:rFonts w:ascii="Arial" w:hAnsi="Arial" w:cs="Arial"/>
                    <w:sz w:val="20"/>
                    <w:szCs w:val="20"/>
                    <w:shd w:val="clear" w:color="auto" w:fill="FFFFFF" w:themeFill="background1"/>
                  </w:rPr>
                  <w:t>for the Commercial Record</w:t>
                </w:r>
              </w:p>
            </w:tc>
          </w:sdtContent>
        </w:sdt>
        <w:sdt>
          <w:sdtPr>
            <w:rPr>
              <w:rStyle w:val="Style1"/>
              <w:rFonts w:ascii="Arial" w:hAnsi="Arial" w:cs="Arial"/>
            </w:rPr>
            <w:alias w:val="Date"/>
            <w:tag w:val="Date"/>
            <w:id w:val="-1925637466"/>
            <w:placeholder>
              <w:docPart w:val="F29B9C870B494CA295BCF6ED5EFFF876"/>
            </w:placeholder>
            <w:showingPlcHdr/>
          </w:sdtPr>
          <w:sdtEndPr>
            <w:rPr>
              <w:rStyle w:val="DefaultParagraphFont"/>
              <w:color w:val="2B579A"/>
              <w:shd w:val="clear" w:color="auto" w:fill="E6E6E6"/>
            </w:rPr>
          </w:sdtEndPr>
          <w:sdtContent>
            <w:tc>
              <w:tcPr>
                <w:tcW w:w="4590" w:type="dxa"/>
                <w:shd w:val="clear" w:color="auto" w:fill="auto"/>
              </w:tcPr>
              <w:p w14:paraId="5E521723" w14:textId="2893EAE9" w:rsidR="000D0748" w:rsidRPr="00F95C17" w:rsidRDefault="000D0748" w:rsidP="00F95C17">
                <w:pPr>
                  <w:pStyle w:val="Style2"/>
                  <w:spacing w:line="276" w:lineRule="auto"/>
                  <w:rPr>
                    <w:rFonts w:ascii="Arial" w:hAnsi="Arial" w:cs="Arial"/>
                    <w:color w:val="2B579A"/>
                    <w:sz w:val="20"/>
                    <w:szCs w:val="20"/>
                    <w:shd w:val="clear" w:color="auto" w:fill="E6E6E6"/>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DATE</w:t>
                </w:r>
                <w:r w:rsidRPr="00F95C17">
                  <w:rPr>
                    <w:rStyle w:val="PlaceholderText"/>
                    <w:rFonts w:ascii="Arial" w:hAnsi="Arial" w:cs="Arial"/>
                    <w:b/>
                    <w:sz w:val="20"/>
                    <w:szCs w:val="20"/>
                    <w:shd w:val="clear" w:color="auto" w:fill="FFFFFF" w:themeFill="background1"/>
                  </w:rPr>
                  <w:t xml:space="preserve"> </w:t>
                </w:r>
                <w:r w:rsidRPr="00F95C17">
                  <w:rPr>
                    <w:rStyle w:val="PlaceholderText"/>
                    <w:rFonts w:ascii="Arial" w:hAnsi="Arial" w:cs="Arial"/>
                    <w:sz w:val="20"/>
                    <w:szCs w:val="20"/>
                    <w:shd w:val="clear" w:color="auto" w:fill="FFFFFF" w:themeFill="background1"/>
                  </w:rPr>
                  <w:t>for the Commercial Record</w:t>
                </w:r>
              </w:p>
            </w:tc>
          </w:sdtContent>
        </w:sdt>
      </w:tr>
      <w:tr w:rsidR="000D0748" w:rsidRPr="00F95C17" w14:paraId="32B0B658" w14:textId="77777777" w:rsidTr="00535AF5">
        <w:trPr>
          <w:trHeight w:val="890"/>
        </w:trPr>
        <w:tc>
          <w:tcPr>
            <w:tcW w:w="2614" w:type="dxa"/>
            <w:vMerge/>
            <w:shd w:val="clear" w:color="auto" w:fill="D1EDD1"/>
            <w:vAlign w:val="center"/>
          </w:tcPr>
          <w:p w14:paraId="43257EAF" w14:textId="77777777" w:rsidR="000D0748" w:rsidRPr="00F95C17" w:rsidRDefault="000D0748" w:rsidP="00F95C17">
            <w:pPr>
              <w:rPr>
                <w:rFonts w:ascii="Arial" w:hAnsi="Arial" w:cs="Arial"/>
                <w:b/>
                <w:bCs/>
                <w:sz w:val="20"/>
                <w:szCs w:val="20"/>
              </w:rPr>
            </w:pPr>
          </w:p>
        </w:tc>
        <w:sdt>
          <w:sdtPr>
            <w:rPr>
              <w:rStyle w:val="Style1"/>
              <w:rFonts w:ascii="Arial" w:hAnsi="Arial" w:cs="Arial"/>
            </w:rPr>
            <w:alias w:val="DSV Name"/>
            <w:tag w:val=" "/>
            <w:id w:val="1566378628"/>
            <w:placeholder>
              <w:docPart w:val="E7D1804DD42D4F59A546969CFA35A244"/>
            </w:placeholder>
            <w:showingPlcHdr/>
            <w:text/>
          </w:sdtPr>
          <w:sdtEndPr>
            <w:rPr>
              <w:rStyle w:val="DefaultParagraphFont"/>
              <w:color w:val="2B579A"/>
              <w:shd w:val="clear" w:color="auto" w:fill="FFFFFF" w:themeFill="background1"/>
            </w:rPr>
          </w:sdtEndPr>
          <w:sdtContent>
            <w:tc>
              <w:tcPr>
                <w:tcW w:w="3416" w:type="dxa"/>
                <w:shd w:val="clear" w:color="auto" w:fill="auto"/>
              </w:tcPr>
              <w:p w14:paraId="1079CC3B" w14:textId="51A66EB6" w:rsidR="000D0748" w:rsidRPr="00F95C17" w:rsidRDefault="000D0748" w:rsidP="00F95C17">
                <w:pPr>
                  <w:pStyle w:val="Style2"/>
                  <w:spacing w:line="276" w:lineRule="auto"/>
                  <w:rPr>
                    <w:rStyle w:val="Style1"/>
                    <w:rFonts w:ascii="Arial" w:hAnsi="Arial" w:cs="Arial"/>
                    <w:sz w:val="20"/>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DSV NAME</w:t>
                </w:r>
                <w:r w:rsidRPr="00F95C17">
                  <w:rPr>
                    <w:rStyle w:val="PlaceholderText"/>
                    <w:rFonts w:ascii="Arial" w:hAnsi="Arial" w:cs="Arial"/>
                    <w:sz w:val="20"/>
                    <w:szCs w:val="20"/>
                    <w:shd w:val="clear" w:color="auto" w:fill="FFFFFF" w:themeFill="background1"/>
                  </w:rPr>
                  <w:t xml:space="preserve"> </w:t>
                </w:r>
              </w:p>
            </w:tc>
          </w:sdtContent>
        </w:sdt>
        <w:sdt>
          <w:sdtPr>
            <w:rPr>
              <w:rStyle w:val="Style3"/>
              <w:rFonts w:ascii="Arial" w:hAnsi="Arial" w:cs="Arial"/>
            </w:rPr>
            <w:alias w:val="Destination Address"/>
            <w:tag w:val=" "/>
            <w:id w:val="1698810935"/>
            <w:placeholder>
              <w:docPart w:val="540D38CF8ADB41F583FB7C4D38A82918"/>
            </w:placeholder>
            <w:showingPlcHdr/>
            <w:text/>
          </w:sdtPr>
          <w:sdtEndPr>
            <w:rPr>
              <w:rStyle w:val="DefaultParagraphFont"/>
              <w:color w:val="2B579A"/>
              <w:sz w:val="22"/>
              <w:shd w:val="clear" w:color="auto" w:fill="FFFFFF" w:themeFill="background1"/>
            </w:rPr>
          </w:sdtEndPr>
          <w:sdtContent>
            <w:tc>
              <w:tcPr>
                <w:tcW w:w="4590" w:type="dxa"/>
                <w:shd w:val="clear" w:color="auto" w:fill="auto"/>
              </w:tcPr>
              <w:p w14:paraId="2B9C9FF1" w14:textId="5AF40135" w:rsidR="000D0748" w:rsidRPr="00F95C17" w:rsidRDefault="000D0748" w:rsidP="00F95C17">
                <w:pPr>
                  <w:pStyle w:val="Style2"/>
                  <w:spacing w:line="276" w:lineRule="auto"/>
                  <w:rPr>
                    <w:rStyle w:val="Style1"/>
                    <w:rFonts w:ascii="Arial" w:hAnsi="Arial" w:cs="Arial"/>
                    <w:sz w:val="20"/>
                    <w:szCs w:val="20"/>
                  </w:rPr>
                </w:pPr>
                <w:r w:rsidRPr="00F95C17">
                  <w:rPr>
                    <w:rStyle w:val="PlaceholderText"/>
                    <w:rFonts w:ascii="Arial" w:hAnsi="Arial" w:cs="Arial"/>
                    <w:sz w:val="20"/>
                    <w:szCs w:val="20"/>
                    <w:shd w:val="clear" w:color="auto" w:fill="FFFFFF" w:themeFill="background1"/>
                  </w:rPr>
                  <w:t xml:space="preserve">Enter </w:t>
                </w:r>
                <w:r w:rsidRPr="00F95C17">
                  <w:rPr>
                    <w:rStyle w:val="PlaceholderText"/>
                    <w:rFonts w:ascii="Arial" w:hAnsi="Arial" w:cs="Arial"/>
                    <w:b/>
                    <w:bCs w:val="0"/>
                    <w:sz w:val="20"/>
                    <w:szCs w:val="20"/>
                    <w:shd w:val="clear" w:color="auto" w:fill="FFFFFF" w:themeFill="background1"/>
                  </w:rPr>
                  <w:t>DESTINATION LOCATION, SPECIFIC ADDRESS</w:t>
                </w:r>
                <w:r w:rsidRPr="00F95C17">
                  <w:rPr>
                    <w:rStyle w:val="PlaceholderText"/>
                    <w:rFonts w:ascii="Arial" w:hAnsi="Arial" w:cs="Arial"/>
                    <w:sz w:val="20"/>
                    <w:szCs w:val="20"/>
                    <w:shd w:val="clear" w:color="auto" w:fill="FFFFFF" w:themeFill="background1"/>
                  </w:rPr>
                  <w:t xml:space="preserve"> </w:t>
                </w:r>
              </w:p>
            </w:tc>
          </w:sdtContent>
        </w:sdt>
      </w:tr>
      <w:tr w:rsidR="003062DD" w:rsidRPr="00F95C17" w14:paraId="041D8FAD" w14:textId="77777777" w:rsidTr="00535AF5">
        <w:trPr>
          <w:trHeight w:val="890"/>
        </w:trPr>
        <w:tc>
          <w:tcPr>
            <w:tcW w:w="2614" w:type="dxa"/>
            <w:shd w:val="clear" w:color="auto" w:fill="D1EDD1"/>
            <w:vAlign w:val="center"/>
          </w:tcPr>
          <w:p w14:paraId="3776F623" w14:textId="2BDCE62A" w:rsidR="003062DD" w:rsidRPr="00F95C17" w:rsidRDefault="003062DD" w:rsidP="00F95C17">
            <w:pPr>
              <w:rPr>
                <w:rFonts w:ascii="Arial" w:hAnsi="Arial" w:cs="Arial"/>
                <w:b/>
                <w:bCs/>
                <w:sz w:val="20"/>
                <w:szCs w:val="20"/>
              </w:rPr>
            </w:pPr>
            <w:r w:rsidRPr="00F95C17">
              <w:rPr>
                <w:rFonts w:ascii="Arial" w:hAnsi="Arial" w:cs="Arial"/>
                <w:b/>
                <w:bCs/>
                <w:sz w:val="20"/>
                <w:szCs w:val="20"/>
              </w:rPr>
              <w:t>Comments/Trails</w:t>
            </w:r>
          </w:p>
        </w:tc>
        <w:tc>
          <w:tcPr>
            <w:tcW w:w="8006" w:type="dxa"/>
            <w:gridSpan w:val="2"/>
            <w:shd w:val="clear" w:color="auto" w:fill="auto"/>
          </w:tcPr>
          <w:p w14:paraId="08B7895E" w14:textId="77777777" w:rsidR="003062DD" w:rsidRPr="00F95C17" w:rsidRDefault="003062DD" w:rsidP="00F95C17">
            <w:pPr>
              <w:pStyle w:val="Style2"/>
              <w:spacing w:line="276" w:lineRule="auto"/>
              <w:rPr>
                <w:rStyle w:val="Style1"/>
                <w:rFonts w:ascii="Arial" w:hAnsi="Arial" w:cs="Arial"/>
                <w:sz w:val="20"/>
                <w:szCs w:val="20"/>
              </w:rPr>
            </w:pPr>
          </w:p>
        </w:tc>
      </w:tr>
      <w:tr w:rsidR="00753B72" w:rsidRPr="00F95C17" w14:paraId="35ABD7E5" w14:textId="77777777" w:rsidTr="000C4224">
        <w:trPr>
          <w:trHeight w:val="89"/>
        </w:trPr>
        <w:tc>
          <w:tcPr>
            <w:tcW w:w="10620" w:type="dxa"/>
            <w:gridSpan w:val="3"/>
            <w:shd w:val="clear" w:color="auto" w:fill="808080" w:themeFill="background1" w:themeFillShade="80"/>
          </w:tcPr>
          <w:p w14:paraId="3169749F" w14:textId="77777777" w:rsidR="00753B72" w:rsidRPr="00F95C17" w:rsidRDefault="00753B72" w:rsidP="00F95C17">
            <w:pPr>
              <w:pStyle w:val="Style2"/>
              <w:spacing w:line="276" w:lineRule="auto"/>
              <w:rPr>
                <w:rStyle w:val="Style1"/>
                <w:rFonts w:ascii="Arial" w:hAnsi="Arial" w:cs="Arial"/>
                <w:sz w:val="20"/>
                <w:szCs w:val="20"/>
              </w:rPr>
            </w:pPr>
          </w:p>
        </w:tc>
      </w:tr>
      <w:tr w:rsidR="00753B72" w:rsidRPr="00F95C17" w14:paraId="6D35FA2A" w14:textId="77777777" w:rsidTr="00535AF5">
        <w:trPr>
          <w:trHeight w:val="2384"/>
        </w:trPr>
        <w:tc>
          <w:tcPr>
            <w:tcW w:w="2614" w:type="dxa"/>
            <w:shd w:val="clear" w:color="auto" w:fill="D1EDD1"/>
          </w:tcPr>
          <w:p w14:paraId="12FD165E" w14:textId="6A8F599D" w:rsidR="00753B72" w:rsidRPr="00F95C17" w:rsidRDefault="008A09CC" w:rsidP="00F95C17">
            <w:pPr>
              <w:spacing w:before="240"/>
              <w:rPr>
                <w:rFonts w:ascii="Arial" w:hAnsi="Arial" w:cs="Arial"/>
                <w:b/>
                <w:bCs/>
                <w:sz w:val="20"/>
                <w:szCs w:val="20"/>
              </w:rPr>
            </w:pPr>
            <w:r w:rsidRPr="00F95C17">
              <w:rPr>
                <w:rFonts w:ascii="Arial" w:hAnsi="Arial" w:cs="Arial"/>
                <w:b/>
                <w:bCs/>
                <w:sz w:val="20"/>
                <w:szCs w:val="20"/>
              </w:rPr>
              <w:t>Outbound</w:t>
            </w:r>
            <w:r w:rsidR="00753B72" w:rsidRPr="00F95C17">
              <w:rPr>
                <w:rFonts w:ascii="Arial" w:hAnsi="Arial" w:cs="Arial"/>
                <w:b/>
                <w:bCs/>
                <w:sz w:val="20"/>
                <w:szCs w:val="20"/>
              </w:rPr>
              <w:t xml:space="preserve"> REC Status</w:t>
            </w:r>
          </w:p>
        </w:tc>
        <w:tc>
          <w:tcPr>
            <w:tcW w:w="8006" w:type="dxa"/>
            <w:gridSpan w:val="2"/>
            <w:shd w:val="clear" w:color="auto" w:fill="auto"/>
            <w:vAlign w:val="center"/>
          </w:tcPr>
          <w:p w14:paraId="124FDBEF" w14:textId="77777777" w:rsidR="00753B72" w:rsidRPr="00F95C17" w:rsidRDefault="00000000" w:rsidP="00F95C17">
            <w:pPr>
              <w:pStyle w:val="Style2"/>
              <w:spacing w:before="240" w:line="276" w:lineRule="auto"/>
              <w:rPr>
                <w:rFonts w:ascii="Arial" w:hAnsi="Arial" w:cs="Arial"/>
                <w:color w:val="auto"/>
                <w:sz w:val="20"/>
                <w:szCs w:val="20"/>
              </w:rPr>
            </w:pPr>
            <w:sdt>
              <w:sdtPr>
                <w:rPr>
                  <w:rFonts w:ascii="Arial" w:hAnsi="Arial" w:cs="Arial"/>
                  <w:color w:val="auto"/>
                  <w:shd w:val="clear" w:color="auto" w:fill="E6E6E6"/>
                </w:rPr>
                <w:id w:val="-1532955276"/>
                <w14:checkbox>
                  <w14:checked w14:val="0"/>
                  <w14:checkedState w14:val="2612" w14:font="MS Gothic"/>
                  <w14:uncheckedState w14:val="2610" w14:font="MS Gothic"/>
                </w14:checkbox>
              </w:sdtPr>
              <w:sdtContent>
                <w:r w:rsidR="00753B72" w:rsidRPr="00F95C17">
                  <w:rPr>
                    <w:rFonts w:ascii="Segoe UI Symbol" w:eastAsia="MS Gothic" w:hAnsi="Segoe UI Symbol" w:cs="Segoe UI Symbol"/>
                    <w:color w:val="auto"/>
                    <w:sz w:val="20"/>
                    <w:szCs w:val="20"/>
                  </w:rPr>
                  <w:t>☐</w:t>
                </w:r>
              </w:sdtContent>
            </w:sdt>
            <w:r w:rsidR="00753B72" w:rsidRPr="00F95C17">
              <w:rPr>
                <w:rFonts w:ascii="Arial" w:hAnsi="Arial" w:cs="Arial"/>
                <w:color w:val="auto"/>
                <w:sz w:val="20"/>
                <w:szCs w:val="20"/>
              </w:rPr>
              <w:t xml:space="preserve">R2 Controlled </w:t>
            </w:r>
            <w:r w:rsidR="00753B72" w:rsidRPr="00F95C17">
              <w:rPr>
                <w:rFonts w:ascii="Arial" w:hAnsi="Arial" w:cs="Arial"/>
                <w:color w:val="auto"/>
                <w:sz w:val="20"/>
                <w:szCs w:val="20"/>
              </w:rPr>
              <w:br/>
            </w:r>
            <w:sdt>
              <w:sdtPr>
                <w:rPr>
                  <w:rFonts w:ascii="Arial" w:hAnsi="Arial" w:cs="Arial"/>
                  <w:color w:val="auto"/>
                  <w:shd w:val="clear" w:color="auto" w:fill="E6E6E6"/>
                </w:rPr>
                <w:id w:val="-666549160"/>
                <w14:checkbox>
                  <w14:checked w14:val="0"/>
                  <w14:checkedState w14:val="2612" w14:font="MS Gothic"/>
                  <w14:uncheckedState w14:val="2610" w14:font="MS Gothic"/>
                </w14:checkbox>
              </w:sdtPr>
              <w:sdtContent>
                <w:r w:rsidR="00753B72" w:rsidRPr="00F95C17">
                  <w:rPr>
                    <w:rFonts w:ascii="Segoe UI Symbol" w:eastAsia="MS Gothic" w:hAnsi="Segoe UI Symbol" w:cs="Segoe UI Symbol"/>
                    <w:color w:val="auto"/>
                    <w:sz w:val="20"/>
                    <w:szCs w:val="20"/>
                  </w:rPr>
                  <w:t>☐</w:t>
                </w:r>
              </w:sdtContent>
            </w:sdt>
            <w:r w:rsidR="00753B72" w:rsidRPr="00F95C17">
              <w:rPr>
                <w:rFonts w:ascii="Arial" w:hAnsi="Arial" w:cs="Arial"/>
                <w:color w:val="auto"/>
                <w:sz w:val="20"/>
                <w:szCs w:val="20"/>
              </w:rPr>
              <w:t xml:space="preserve">Unrestricted </w:t>
            </w:r>
          </w:p>
          <w:p w14:paraId="1CB52AC1" w14:textId="77777777" w:rsidR="00753B72" w:rsidRPr="00F95C17" w:rsidRDefault="00000000" w:rsidP="00F95C17">
            <w:pPr>
              <w:pStyle w:val="Style2"/>
              <w:spacing w:after="240" w:line="276" w:lineRule="auto"/>
              <w:rPr>
                <w:rFonts w:ascii="Arial" w:hAnsi="Arial" w:cs="Arial"/>
                <w:bCs w:val="0"/>
                <w:color w:val="auto"/>
                <w:sz w:val="20"/>
                <w:szCs w:val="20"/>
              </w:rPr>
            </w:pPr>
            <w:sdt>
              <w:sdtPr>
                <w:rPr>
                  <w:rFonts w:ascii="Arial" w:hAnsi="Arial" w:cs="Arial"/>
                  <w:color w:val="auto"/>
                  <w:shd w:val="clear" w:color="auto" w:fill="E6E6E6"/>
                </w:rPr>
                <w:id w:val="1048490895"/>
                <w14:checkbox>
                  <w14:checked w14:val="0"/>
                  <w14:checkedState w14:val="2612" w14:font="MS Gothic"/>
                  <w14:uncheckedState w14:val="2610" w14:font="MS Gothic"/>
                </w14:checkbox>
              </w:sdtPr>
              <w:sdtContent>
                <w:r w:rsidR="00753B72" w:rsidRPr="00F95C17">
                  <w:rPr>
                    <w:rFonts w:ascii="Segoe UI Symbol" w:eastAsia="MS Gothic" w:hAnsi="Segoe UI Symbol" w:cs="Segoe UI Symbol"/>
                    <w:color w:val="auto"/>
                    <w:sz w:val="20"/>
                    <w:szCs w:val="20"/>
                    <w:shd w:val="clear" w:color="auto" w:fill="E6E6E6"/>
                  </w:rPr>
                  <w:t>☐</w:t>
                </w:r>
              </w:sdtContent>
            </w:sdt>
            <w:r w:rsidR="00753B72" w:rsidRPr="00F95C17">
              <w:rPr>
                <w:rFonts w:ascii="Arial" w:hAnsi="Arial" w:cs="Arial"/>
                <w:color w:val="auto"/>
                <w:sz w:val="20"/>
                <w:szCs w:val="20"/>
              </w:rPr>
              <w:t>Functional</w:t>
            </w:r>
          </w:p>
        </w:tc>
      </w:tr>
      <w:tr w:rsidR="00753B72" w:rsidRPr="00F95C17" w14:paraId="781600C9" w14:textId="77777777" w:rsidTr="00535AF5">
        <w:trPr>
          <w:trHeight w:val="935"/>
        </w:trPr>
        <w:tc>
          <w:tcPr>
            <w:tcW w:w="2614" w:type="dxa"/>
            <w:tcBorders>
              <w:top w:val="single" w:sz="4" w:space="0" w:color="auto"/>
            </w:tcBorders>
            <w:shd w:val="clear" w:color="auto" w:fill="D1EDD1"/>
          </w:tcPr>
          <w:p w14:paraId="4ACB051C" w14:textId="36D887F0" w:rsidR="00753B72" w:rsidRPr="00F95C17" w:rsidRDefault="00753B72" w:rsidP="00F95C17">
            <w:pPr>
              <w:spacing w:before="120" w:after="0"/>
              <w:rPr>
                <w:rFonts w:ascii="Arial" w:hAnsi="Arial" w:cs="Arial"/>
                <w:b/>
                <w:bCs/>
                <w:sz w:val="20"/>
                <w:szCs w:val="20"/>
              </w:rPr>
            </w:pPr>
            <w:r w:rsidRPr="00F95C17">
              <w:rPr>
                <w:rFonts w:ascii="Arial" w:hAnsi="Arial" w:cs="Arial"/>
                <w:b/>
                <w:bCs/>
                <w:sz w:val="20"/>
                <w:szCs w:val="20"/>
              </w:rPr>
              <w:lastRenderedPageBreak/>
              <w:t>Functional, or Unrestricted, Core 2 and Core 6</w:t>
            </w:r>
          </w:p>
          <w:p w14:paraId="698FD3B8" w14:textId="77777777" w:rsidR="00753B72" w:rsidRPr="00F95C17" w:rsidRDefault="00753B72" w:rsidP="00F95C17">
            <w:pPr>
              <w:spacing w:before="120" w:after="0"/>
              <w:rPr>
                <w:rFonts w:ascii="Arial" w:hAnsi="Arial" w:cs="Arial"/>
                <w:b/>
                <w:bCs/>
                <w:sz w:val="20"/>
                <w:szCs w:val="20"/>
              </w:rPr>
            </w:pPr>
          </w:p>
        </w:tc>
        <w:sdt>
          <w:sdtPr>
            <w:rPr>
              <w:rStyle w:val="Style1"/>
              <w:rFonts w:ascii="Arial" w:hAnsi="Arial" w:cs="Arial"/>
            </w:rPr>
            <w:id w:val="2102295803"/>
            <w:placeholder>
              <w:docPart w:val="3B8903AE24764EBA897D229623045172"/>
            </w:placeholder>
          </w:sdtPr>
          <w:sdtContent>
            <w:tc>
              <w:tcPr>
                <w:tcW w:w="8006" w:type="dxa"/>
                <w:gridSpan w:val="2"/>
                <w:tcBorders>
                  <w:top w:val="single" w:sz="4" w:space="0" w:color="auto"/>
                  <w:bottom w:val="single" w:sz="4" w:space="0" w:color="auto"/>
                </w:tcBorders>
                <w:shd w:val="clear" w:color="auto" w:fill="auto"/>
              </w:tcPr>
              <w:p w14:paraId="4DBA1DCC" w14:textId="284CCCFF" w:rsidR="00753B72" w:rsidRPr="00F95C17" w:rsidRDefault="00753B72" w:rsidP="00F95C17">
                <w:pPr>
                  <w:pStyle w:val="Style2"/>
                  <w:spacing w:line="276" w:lineRule="auto"/>
                  <w:rPr>
                    <w:rFonts w:ascii="Arial" w:hAnsi="Arial" w:cs="Arial"/>
                    <w:sz w:val="20"/>
                    <w:szCs w:val="20"/>
                  </w:rPr>
                </w:pPr>
                <w:r w:rsidRPr="00F95C17">
                  <w:rPr>
                    <w:rStyle w:val="Style1"/>
                    <w:rFonts w:ascii="Arial" w:hAnsi="Arial" w:cs="Arial"/>
                    <w:sz w:val="20"/>
                    <w:szCs w:val="20"/>
                  </w:rPr>
                  <w:t xml:space="preserve">If </w:t>
                </w:r>
                <w:r w:rsidR="00A554F2" w:rsidRPr="00F95C17">
                  <w:rPr>
                    <w:rStyle w:val="Style1"/>
                    <w:rFonts w:ascii="Arial" w:hAnsi="Arial" w:cs="Arial"/>
                    <w:sz w:val="20"/>
                    <w:szCs w:val="20"/>
                  </w:rPr>
                  <w:t>F</w:t>
                </w:r>
                <w:r w:rsidRPr="00F95C17">
                  <w:rPr>
                    <w:rStyle w:val="Style1"/>
                    <w:rFonts w:ascii="Arial" w:hAnsi="Arial" w:cs="Arial"/>
                    <w:sz w:val="20"/>
                    <w:szCs w:val="20"/>
                  </w:rPr>
                  <w:t xml:space="preserve">unctional or </w:t>
                </w:r>
                <w:r w:rsidR="00A554F2" w:rsidRPr="00F95C17">
                  <w:rPr>
                    <w:rStyle w:val="Style1"/>
                    <w:rFonts w:ascii="Arial" w:hAnsi="Arial" w:cs="Arial"/>
                    <w:sz w:val="20"/>
                    <w:szCs w:val="20"/>
                  </w:rPr>
                  <w:t>U</w:t>
                </w:r>
                <w:r w:rsidRPr="00F95C17">
                  <w:rPr>
                    <w:rStyle w:val="Style1"/>
                    <w:rFonts w:ascii="Arial" w:hAnsi="Arial" w:cs="Arial"/>
                    <w:sz w:val="20"/>
                    <w:szCs w:val="20"/>
                  </w:rPr>
                  <w:t xml:space="preserve">nrestricted, describe R2 Facility’s categorization process for ensuring this REC Category:                                                                                                                                         </w:t>
                </w:r>
              </w:p>
            </w:tc>
          </w:sdtContent>
        </w:sdt>
      </w:tr>
      <w:tr w:rsidR="00753B72" w:rsidRPr="00F95C17" w14:paraId="0E4F80FC" w14:textId="77777777" w:rsidTr="000C4224">
        <w:trPr>
          <w:trHeight w:val="64"/>
        </w:trPr>
        <w:tc>
          <w:tcPr>
            <w:tcW w:w="1062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9272EA" w14:textId="77777777" w:rsidR="00753B72" w:rsidRPr="00F95C17" w:rsidRDefault="00753B72" w:rsidP="00F95C17">
            <w:pPr>
              <w:spacing w:after="0"/>
              <w:jc w:val="right"/>
              <w:rPr>
                <w:rFonts w:ascii="Arial" w:hAnsi="Arial" w:cs="Arial"/>
                <w:sz w:val="20"/>
                <w:szCs w:val="20"/>
              </w:rPr>
            </w:pPr>
          </w:p>
        </w:tc>
      </w:tr>
      <w:tr w:rsidR="00753B72" w:rsidRPr="00F95C17" w14:paraId="0A6A513E" w14:textId="77777777" w:rsidTr="00535AF5">
        <w:trPr>
          <w:trHeight w:val="2942"/>
        </w:trPr>
        <w:tc>
          <w:tcPr>
            <w:tcW w:w="2614" w:type="dxa"/>
            <w:tcBorders>
              <w:bottom w:val="single" w:sz="4" w:space="0" w:color="auto"/>
            </w:tcBorders>
            <w:shd w:val="clear" w:color="auto" w:fill="D1EDD1"/>
          </w:tcPr>
          <w:p w14:paraId="04415537" w14:textId="784913ED" w:rsidR="00753B72" w:rsidRPr="00F95C17" w:rsidRDefault="00753B72" w:rsidP="00F95C17">
            <w:pPr>
              <w:spacing w:before="120" w:afterLines="60" w:after="144"/>
              <w:rPr>
                <w:rFonts w:ascii="Arial" w:hAnsi="Arial" w:cs="Arial"/>
                <w:b/>
                <w:bCs/>
                <w:sz w:val="20"/>
                <w:szCs w:val="20"/>
              </w:rPr>
            </w:pPr>
            <w:r w:rsidRPr="00F95C17">
              <w:rPr>
                <w:rFonts w:ascii="Arial" w:hAnsi="Arial" w:cs="Arial"/>
                <w:b/>
                <w:bCs/>
                <w:sz w:val="20"/>
                <w:szCs w:val="20"/>
              </w:rPr>
              <w:t>Equipment, Components, Materials for Materials Recovery (not capable of reuse)</w:t>
            </w:r>
          </w:p>
        </w:tc>
        <w:sdt>
          <w:sdtPr>
            <w:rPr>
              <w:rStyle w:val="Style1"/>
              <w:rFonts w:ascii="Arial" w:hAnsi="Arial" w:cs="Arial"/>
            </w:rPr>
            <w:id w:val="66236773"/>
            <w:placeholder>
              <w:docPart w:val="87E91F2824F342A4B606782C4F9C5564"/>
            </w:placeholder>
          </w:sdtPr>
          <w:sdtEndPr>
            <w:rPr>
              <w:rStyle w:val="DefaultParagraphFont"/>
              <w:color w:val="2B579A"/>
              <w:shd w:val="clear" w:color="auto" w:fill="E6E6E6"/>
            </w:rPr>
          </w:sdtEndPr>
          <w:sdtContent>
            <w:sdt>
              <w:sdtPr>
                <w:rPr>
                  <w:rStyle w:val="Style1"/>
                  <w:rFonts w:ascii="Arial" w:hAnsi="Arial" w:cs="Arial"/>
                </w:rPr>
                <w:id w:val="1414510089"/>
                <w:placeholder>
                  <w:docPart w:val="9F099D02100047FE96C17B2ECBA0127C"/>
                </w:placeholder>
                <w:showingPlcHdr/>
              </w:sdtPr>
              <w:sdtEndPr>
                <w:rPr>
                  <w:rStyle w:val="DefaultParagraphFont"/>
                  <w:color w:val="2B579A"/>
                  <w:shd w:val="clear" w:color="auto" w:fill="E6E6E6"/>
                </w:rPr>
              </w:sdtEndPr>
              <w:sdtContent>
                <w:bookmarkStart w:id="1" w:name="_Hlk177890095" w:displacedByCustomXml="prev"/>
                <w:tc>
                  <w:tcPr>
                    <w:tcW w:w="8006" w:type="dxa"/>
                    <w:gridSpan w:val="2"/>
                    <w:tcBorders>
                      <w:bottom w:val="single" w:sz="4" w:space="0" w:color="auto"/>
                    </w:tcBorders>
                    <w:shd w:val="clear" w:color="auto" w:fill="auto"/>
                  </w:tcPr>
                  <w:p w14:paraId="596ECAE3" w14:textId="6BF84113" w:rsidR="00753B72" w:rsidRPr="00F95C17" w:rsidRDefault="00E311EF" w:rsidP="00F95C17">
                    <w:pPr>
                      <w:pStyle w:val="Style2"/>
                      <w:spacing w:line="276" w:lineRule="auto"/>
                      <w:rPr>
                        <w:rFonts w:ascii="Arial" w:hAnsi="Arial" w:cs="Arial"/>
                        <w:sz w:val="20"/>
                        <w:szCs w:val="20"/>
                      </w:rPr>
                    </w:pPr>
                    <w:r w:rsidRPr="00F95C17">
                      <w:rPr>
                        <w:rStyle w:val="PlaceholderText"/>
                        <w:rFonts w:ascii="Arial" w:hAnsi="Arial" w:cs="Arial"/>
                        <w:b/>
                        <w:color w:val="auto"/>
                        <w:sz w:val="20"/>
                        <w:szCs w:val="20"/>
                      </w:rPr>
                      <w:t>If being processed downstream for materials recovery,</w:t>
                    </w:r>
                    <w:r w:rsidRPr="00F95C17">
                      <w:rPr>
                        <w:rStyle w:val="PlaceholderText"/>
                        <w:rFonts w:ascii="Arial" w:hAnsi="Arial" w:cs="Arial"/>
                        <w:color w:val="auto"/>
                        <w:sz w:val="20"/>
                        <w:szCs w:val="20"/>
                      </w:rPr>
                      <w:t xml:space="preserve"> use the R2 Facility’s FM Management Plan to describe a) the specific materials recovery process(es) and b) to which type(s) of devices from this transaction are being used.                                                                                       </w:t>
                    </w:r>
                  </w:p>
                </w:tc>
                <w:bookmarkEnd w:id="1" w:displacedByCustomXml="next"/>
              </w:sdtContent>
            </w:sdt>
          </w:sdtContent>
        </w:sdt>
      </w:tr>
      <w:tr w:rsidR="00753B72" w:rsidRPr="00F95C17" w14:paraId="2C3D5FDD" w14:textId="77777777" w:rsidTr="00535AF5">
        <w:trPr>
          <w:trHeight w:val="755"/>
        </w:trPr>
        <w:tc>
          <w:tcPr>
            <w:tcW w:w="2614" w:type="dxa"/>
            <w:tcBorders>
              <w:top w:val="single" w:sz="4" w:space="0" w:color="auto"/>
            </w:tcBorders>
            <w:shd w:val="clear" w:color="auto" w:fill="D1EDD1"/>
          </w:tcPr>
          <w:p w14:paraId="12BEF596" w14:textId="1F4E520D" w:rsidR="00753B72" w:rsidRPr="00F95C17" w:rsidRDefault="00753B72" w:rsidP="00F95C17">
            <w:pPr>
              <w:spacing w:before="120" w:afterLines="250" w:after="600"/>
              <w:ind w:left="5"/>
              <w:rPr>
                <w:rFonts w:ascii="Arial" w:hAnsi="Arial" w:cs="Arial"/>
                <w:b/>
                <w:bCs/>
                <w:sz w:val="20"/>
                <w:szCs w:val="20"/>
              </w:rPr>
            </w:pPr>
            <w:r w:rsidRPr="00F95C17">
              <w:rPr>
                <w:rFonts w:ascii="Arial" w:hAnsi="Arial" w:cs="Arial"/>
                <w:b/>
                <w:bCs/>
                <w:sz w:val="20"/>
                <w:szCs w:val="20"/>
              </w:rPr>
              <w:t>Revision Date</w:t>
            </w:r>
            <w:r w:rsidR="00E311EF" w:rsidRPr="00F95C17">
              <w:rPr>
                <w:rFonts w:ascii="Arial" w:hAnsi="Arial" w:cs="Arial"/>
                <w:b/>
                <w:bCs/>
                <w:sz w:val="20"/>
                <w:szCs w:val="20"/>
              </w:rPr>
              <w:t>/Number</w:t>
            </w:r>
            <w:r w:rsidRPr="00F95C17">
              <w:rPr>
                <w:rFonts w:ascii="Arial" w:hAnsi="Arial" w:cs="Arial"/>
                <w:b/>
                <w:bCs/>
                <w:sz w:val="20"/>
                <w:szCs w:val="20"/>
              </w:rPr>
              <w:t xml:space="preserve"> of FM Management Plan</w:t>
            </w:r>
          </w:p>
        </w:tc>
        <w:tc>
          <w:tcPr>
            <w:tcW w:w="8006" w:type="dxa"/>
            <w:gridSpan w:val="2"/>
            <w:tcBorders>
              <w:top w:val="single" w:sz="4" w:space="0" w:color="auto"/>
            </w:tcBorders>
            <w:shd w:val="clear" w:color="auto" w:fill="auto"/>
          </w:tcPr>
          <w:p w14:paraId="42E026CD" w14:textId="77777777" w:rsidR="00753B72" w:rsidRPr="00F95C17" w:rsidRDefault="00753B72" w:rsidP="00F95C17">
            <w:pPr>
              <w:pStyle w:val="Style2"/>
              <w:spacing w:line="276" w:lineRule="auto"/>
              <w:rPr>
                <w:rStyle w:val="Style1"/>
                <w:rFonts w:ascii="Arial" w:hAnsi="Arial" w:cs="Arial"/>
                <w:sz w:val="20"/>
                <w:szCs w:val="20"/>
              </w:rPr>
            </w:pPr>
          </w:p>
        </w:tc>
      </w:tr>
      <w:tr w:rsidR="00753B72" w:rsidRPr="00F95C17" w14:paraId="1E263AF4" w14:textId="77777777" w:rsidTr="00535AF5">
        <w:trPr>
          <w:trHeight w:val="1259"/>
        </w:trPr>
        <w:tc>
          <w:tcPr>
            <w:tcW w:w="2614" w:type="dxa"/>
            <w:tcBorders>
              <w:top w:val="single" w:sz="4" w:space="0" w:color="auto"/>
            </w:tcBorders>
            <w:shd w:val="clear" w:color="auto" w:fill="D1EDD1"/>
          </w:tcPr>
          <w:p w14:paraId="31AC2E61" w14:textId="5F23AAFA" w:rsidR="00753B72" w:rsidRPr="00F95C17" w:rsidRDefault="00753B72" w:rsidP="00F95C17">
            <w:pPr>
              <w:spacing w:before="120" w:afterLines="250" w:after="600"/>
              <w:ind w:left="5"/>
              <w:rPr>
                <w:rFonts w:ascii="Arial" w:hAnsi="Arial" w:cs="Arial"/>
                <w:b/>
                <w:bCs/>
                <w:sz w:val="20"/>
                <w:szCs w:val="20"/>
              </w:rPr>
            </w:pPr>
            <w:r w:rsidRPr="00F95C17">
              <w:rPr>
                <w:rFonts w:ascii="Arial" w:hAnsi="Arial" w:cs="Arial"/>
                <w:b/>
                <w:bCs/>
                <w:sz w:val="20"/>
                <w:szCs w:val="20"/>
              </w:rPr>
              <w:t>Appendix E NOTES</w:t>
            </w:r>
          </w:p>
          <w:p w14:paraId="2BBB64C8" w14:textId="47ADA4DB" w:rsidR="00753B72" w:rsidRPr="00F95C17" w:rsidRDefault="00753B72" w:rsidP="00F95C17">
            <w:pPr>
              <w:spacing w:before="120" w:afterLines="250" w:after="600"/>
              <w:ind w:left="5"/>
              <w:rPr>
                <w:rFonts w:ascii="Arial" w:hAnsi="Arial" w:cs="Arial"/>
                <w:b/>
                <w:bCs/>
                <w:sz w:val="20"/>
                <w:szCs w:val="20"/>
              </w:rPr>
            </w:pPr>
            <w:r w:rsidRPr="00F95C17">
              <w:rPr>
                <w:rFonts w:ascii="Arial" w:hAnsi="Arial" w:cs="Arial"/>
                <w:b/>
                <w:bCs/>
                <w:sz w:val="20"/>
                <w:szCs w:val="20"/>
              </w:rPr>
              <w:t>Describe Expertise, Capabilities, Methods of Processing, and Capacities (Specific to the Equipment Above) as described in the FM Management Plan</w:t>
            </w:r>
            <w:r w:rsidR="00175CB6" w:rsidRPr="00F95C17">
              <w:rPr>
                <w:rFonts w:ascii="Arial" w:hAnsi="Arial" w:cs="Arial"/>
                <w:b/>
                <w:bCs/>
                <w:sz w:val="20"/>
                <w:szCs w:val="20"/>
              </w:rPr>
              <w:t xml:space="preserve"> for the DSV</w:t>
            </w:r>
            <w:r w:rsidRPr="00F95C17">
              <w:rPr>
                <w:rFonts w:ascii="Arial" w:hAnsi="Arial" w:cs="Arial"/>
                <w:b/>
                <w:bCs/>
                <w:sz w:val="20"/>
                <w:szCs w:val="20"/>
              </w:rPr>
              <w:t>.</w:t>
            </w:r>
          </w:p>
        </w:tc>
        <w:sdt>
          <w:sdtPr>
            <w:rPr>
              <w:rStyle w:val="Style1"/>
              <w:rFonts w:ascii="Arial" w:hAnsi="Arial" w:cs="Arial"/>
            </w:rPr>
            <w:id w:val="-1782027814"/>
            <w:placeholder>
              <w:docPart w:val="A84167969D1F4C9FB2AEA076ABC389AC"/>
            </w:placeholder>
          </w:sdtPr>
          <w:sdtEndPr>
            <w:rPr>
              <w:rStyle w:val="DefaultParagraphFont"/>
              <w:color w:val="2B579A"/>
              <w:shd w:val="clear" w:color="auto" w:fill="E6E6E6"/>
            </w:rPr>
          </w:sdtEndPr>
          <w:sdtContent>
            <w:tc>
              <w:tcPr>
                <w:tcW w:w="8006" w:type="dxa"/>
                <w:gridSpan w:val="2"/>
                <w:tcBorders>
                  <w:top w:val="single" w:sz="4" w:space="0" w:color="auto"/>
                </w:tcBorders>
                <w:shd w:val="clear" w:color="auto" w:fill="auto"/>
              </w:tcPr>
              <w:p w14:paraId="4F161B68" w14:textId="71DDF900" w:rsidR="00753B72" w:rsidRPr="00F95C17" w:rsidRDefault="00753B72" w:rsidP="00F95C17">
                <w:pPr>
                  <w:pStyle w:val="Style2"/>
                  <w:spacing w:line="276" w:lineRule="auto"/>
                  <w:rPr>
                    <w:rFonts w:ascii="Arial" w:hAnsi="Arial" w:cs="Arial"/>
                    <w:sz w:val="20"/>
                    <w:szCs w:val="20"/>
                  </w:rPr>
                </w:pPr>
                <w:r w:rsidRPr="00F95C17">
                  <w:rPr>
                    <w:rStyle w:val="PlaceholderText"/>
                    <w:rFonts w:ascii="Arial" w:hAnsi="Arial" w:cs="Arial"/>
                    <w:sz w:val="20"/>
                    <w:szCs w:val="20"/>
                  </w:rPr>
                  <w:t xml:space="preserve">In this section, consider the actual processing </w:t>
                </w:r>
                <w:r w:rsidR="000D0748" w:rsidRPr="00F95C17">
                  <w:rPr>
                    <w:rStyle w:val="PlaceholderText"/>
                    <w:rFonts w:ascii="Arial" w:hAnsi="Arial" w:cs="Arial"/>
                    <w:sz w:val="20"/>
                    <w:szCs w:val="20"/>
                  </w:rPr>
                  <w:t>downstream vendor</w:t>
                </w:r>
                <w:r w:rsidR="00E311EF" w:rsidRPr="00F95C17">
                  <w:rPr>
                    <w:rStyle w:val="PlaceholderText"/>
                    <w:rFonts w:ascii="Arial" w:hAnsi="Arial" w:cs="Arial"/>
                    <w:sz w:val="20"/>
                    <w:szCs w:val="20"/>
                  </w:rPr>
                  <w:t>. Describe how</w:t>
                </w:r>
                <w:r w:rsidRPr="00F95C17">
                  <w:rPr>
                    <w:rStyle w:val="PlaceholderText"/>
                    <w:rFonts w:ascii="Arial" w:hAnsi="Arial" w:cs="Arial"/>
                    <w:sz w:val="20"/>
                    <w:szCs w:val="20"/>
                  </w:rPr>
                  <w:t xml:space="preserve"> the documented information in the </w:t>
                </w:r>
                <w:r w:rsidR="00207EF3" w:rsidRPr="00F95C17">
                  <w:rPr>
                    <w:rStyle w:val="PlaceholderText"/>
                    <w:rFonts w:ascii="Arial" w:hAnsi="Arial" w:cs="Arial"/>
                    <w:sz w:val="20"/>
                    <w:szCs w:val="20"/>
                  </w:rPr>
                  <w:t xml:space="preserve">FM Management </w:t>
                </w:r>
                <w:r w:rsidRPr="00F95C17">
                  <w:rPr>
                    <w:rStyle w:val="PlaceholderText"/>
                    <w:rFonts w:ascii="Arial" w:hAnsi="Arial" w:cs="Arial"/>
                    <w:sz w:val="20"/>
                    <w:szCs w:val="20"/>
                  </w:rPr>
                  <w:t xml:space="preserve">Plan </w:t>
                </w:r>
                <w:r w:rsidR="00E311EF" w:rsidRPr="00F95C17">
                  <w:rPr>
                    <w:rStyle w:val="PlaceholderText"/>
                    <w:rFonts w:ascii="Arial" w:hAnsi="Arial" w:cs="Arial"/>
                    <w:sz w:val="20"/>
                    <w:szCs w:val="20"/>
                  </w:rPr>
                  <w:t xml:space="preserve">above </w:t>
                </w:r>
                <w:r w:rsidRPr="00F95C17">
                  <w:rPr>
                    <w:rStyle w:val="PlaceholderText"/>
                    <w:rFonts w:ascii="Arial" w:hAnsi="Arial" w:cs="Arial"/>
                    <w:sz w:val="20"/>
                    <w:szCs w:val="20"/>
                  </w:rPr>
                  <w:t>correlate</w:t>
                </w:r>
                <w:r w:rsidR="00E311EF" w:rsidRPr="00F95C17">
                  <w:rPr>
                    <w:rStyle w:val="PlaceholderText"/>
                    <w:rFonts w:ascii="Arial" w:hAnsi="Arial" w:cs="Arial"/>
                    <w:sz w:val="20"/>
                    <w:szCs w:val="20"/>
                  </w:rPr>
                  <w:t>s</w:t>
                </w:r>
                <w:r w:rsidRPr="00F95C17">
                  <w:rPr>
                    <w:rStyle w:val="PlaceholderText"/>
                    <w:rFonts w:ascii="Arial" w:hAnsi="Arial" w:cs="Arial"/>
                    <w:sz w:val="20"/>
                    <w:szCs w:val="20"/>
                  </w:rPr>
                  <w:t xml:space="preserve"> with the activities from the </w:t>
                </w:r>
                <w:r w:rsidR="00175CB6" w:rsidRPr="00F95C17">
                  <w:rPr>
                    <w:rStyle w:val="PlaceholderText"/>
                    <w:rFonts w:ascii="Arial" w:hAnsi="Arial" w:cs="Arial"/>
                    <w:sz w:val="20"/>
                    <w:szCs w:val="20"/>
                  </w:rPr>
                  <w:t>DSV</w:t>
                </w:r>
                <w:r w:rsidR="00E311EF" w:rsidRPr="00F95C17">
                  <w:rPr>
                    <w:rStyle w:val="PlaceholderText"/>
                    <w:rFonts w:ascii="Arial" w:hAnsi="Arial" w:cs="Arial"/>
                    <w:sz w:val="20"/>
                    <w:szCs w:val="20"/>
                  </w:rPr>
                  <w:t>’</w:t>
                </w:r>
                <w:r w:rsidR="00175CB6" w:rsidRPr="00F95C17">
                  <w:rPr>
                    <w:rStyle w:val="PlaceholderText"/>
                    <w:rFonts w:ascii="Arial" w:hAnsi="Arial" w:cs="Arial"/>
                    <w:sz w:val="20"/>
                    <w:szCs w:val="20"/>
                  </w:rPr>
                  <w:t>s scope</w:t>
                </w:r>
                <w:r w:rsidRPr="00F95C17">
                  <w:rPr>
                    <w:rStyle w:val="PlaceholderText"/>
                    <w:rFonts w:ascii="Arial" w:hAnsi="Arial" w:cs="Arial"/>
                    <w:sz w:val="20"/>
                    <w:szCs w:val="20"/>
                  </w:rPr>
                  <w:t>.</w:t>
                </w:r>
              </w:p>
            </w:tc>
          </w:sdtContent>
        </w:sdt>
      </w:tr>
      <w:tr w:rsidR="00753B72" w:rsidRPr="00F95C17" w14:paraId="59EB6732" w14:textId="77777777" w:rsidTr="000C4224">
        <w:trPr>
          <w:trHeight w:val="64"/>
        </w:trPr>
        <w:tc>
          <w:tcPr>
            <w:tcW w:w="1062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972F345" w14:textId="77777777" w:rsidR="00753B72" w:rsidRPr="00F95C17" w:rsidRDefault="00753B72" w:rsidP="00F95C17">
            <w:pPr>
              <w:spacing w:after="0"/>
              <w:jc w:val="right"/>
              <w:rPr>
                <w:rFonts w:ascii="Arial" w:hAnsi="Arial" w:cs="Arial"/>
                <w:sz w:val="20"/>
                <w:szCs w:val="20"/>
              </w:rPr>
            </w:pPr>
          </w:p>
        </w:tc>
      </w:tr>
      <w:tr w:rsidR="00753B72" w:rsidRPr="00F95C17" w14:paraId="4CE28740" w14:textId="77777777" w:rsidTr="00535AF5">
        <w:trPr>
          <w:trHeight w:val="431"/>
        </w:trPr>
        <w:tc>
          <w:tcPr>
            <w:tcW w:w="2614" w:type="dxa"/>
            <w:shd w:val="clear" w:color="auto" w:fill="D1EDD1"/>
          </w:tcPr>
          <w:p w14:paraId="56AA7550" w14:textId="0CB43B64" w:rsidR="00753B72" w:rsidRPr="00F95C17" w:rsidRDefault="00175CB6" w:rsidP="00F95C17">
            <w:pPr>
              <w:spacing w:before="240"/>
              <w:rPr>
                <w:rFonts w:ascii="Arial" w:hAnsi="Arial" w:cs="Arial"/>
                <w:b/>
                <w:bCs/>
                <w:sz w:val="20"/>
                <w:szCs w:val="20"/>
              </w:rPr>
            </w:pPr>
            <w:r w:rsidRPr="00F95C17">
              <w:rPr>
                <w:rFonts w:ascii="Arial" w:hAnsi="Arial" w:cs="Arial"/>
                <w:b/>
                <w:bCs/>
                <w:sz w:val="20"/>
                <w:szCs w:val="20"/>
              </w:rPr>
              <w:t>Outbound</w:t>
            </w:r>
            <w:r w:rsidR="00753B72" w:rsidRPr="00F95C17">
              <w:rPr>
                <w:rFonts w:ascii="Arial" w:hAnsi="Arial" w:cs="Arial"/>
                <w:b/>
                <w:bCs/>
                <w:sz w:val="20"/>
                <w:szCs w:val="20"/>
              </w:rPr>
              <w:t xml:space="preserve"> Data Sanitization Status</w:t>
            </w:r>
          </w:p>
        </w:tc>
        <w:tc>
          <w:tcPr>
            <w:tcW w:w="8006" w:type="dxa"/>
            <w:gridSpan w:val="2"/>
            <w:shd w:val="clear" w:color="auto" w:fill="auto"/>
          </w:tcPr>
          <w:p w14:paraId="07DA9847" w14:textId="237348C4" w:rsidR="00753B72" w:rsidRPr="00F95C17" w:rsidRDefault="00000000" w:rsidP="00F95C17">
            <w:pPr>
              <w:pStyle w:val="Style2"/>
              <w:spacing w:before="240" w:after="240" w:line="276" w:lineRule="auto"/>
              <w:rPr>
                <w:rFonts w:ascii="Arial" w:hAnsi="Arial" w:cs="Arial"/>
                <w:color w:val="auto"/>
                <w:sz w:val="20"/>
                <w:szCs w:val="20"/>
              </w:rPr>
            </w:pPr>
            <w:sdt>
              <w:sdtPr>
                <w:rPr>
                  <w:rFonts w:ascii="Arial" w:hAnsi="Arial" w:cs="Arial"/>
                  <w:color w:val="auto"/>
                  <w:shd w:val="clear" w:color="auto" w:fill="E6E6E6"/>
                </w:rPr>
                <w:id w:val="-442850294"/>
                <w14:checkbox>
                  <w14:checked w14:val="0"/>
                  <w14:checkedState w14:val="2612" w14:font="MS Gothic"/>
                  <w14:uncheckedState w14:val="2610" w14:font="MS Gothic"/>
                </w14:checkbox>
              </w:sdtPr>
              <w:sdtContent>
                <w:r w:rsidR="00753B72" w:rsidRPr="00F95C17">
                  <w:rPr>
                    <w:rFonts w:ascii="Segoe UI Symbol" w:eastAsia="MS Gothic" w:hAnsi="Segoe UI Symbol" w:cs="Segoe UI Symbol"/>
                    <w:color w:val="auto"/>
                    <w:sz w:val="20"/>
                    <w:szCs w:val="20"/>
                  </w:rPr>
                  <w:t>☐</w:t>
                </w:r>
              </w:sdtContent>
            </w:sdt>
            <w:r w:rsidR="00753B72" w:rsidRPr="00F95C17">
              <w:rPr>
                <w:rFonts w:ascii="Arial" w:hAnsi="Arial" w:cs="Arial"/>
                <w:color w:val="auto"/>
                <w:sz w:val="20"/>
                <w:szCs w:val="20"/>
              </w:rPr>
              <w:t xml:space="preserve">Pre-Sanitization </w:t>
            </w:r>
            <w:r w:rsidR="00753B72" w:rsidRPr="00F95C17">
              <w:rPr>
                <w:rFonts w:ascii="Arial" w:hAnsi="Arial" w:cs="Arial"/>
                <w:color w:val="auto"/>
                <w:sz w:val="20"/>
                <w:szCs w:val="20"/>
              </w:rPr>
              <w:br/>
            </w:r>
            <w:sdt>
              <w:sdtPr>
                <w:rPr>
                  <w:rFonts w:ascii="Arial" w:hAnsi="Arial" w:cs="Arial"/>
                  <w:color w:val="auto"/>
                  <w:shd w:val="clear" w:color="auto" w:fill="E6E6E6"/>
                </w:rPr>
                <w:id w:val="-2048746529"/>
                <w14:checkbox>
                  <w14:checked w14:val="0"/>
                  <w14:checkedState w14:val="2612" w14:font="MS Gothic"/>
                  <w14:uncheckedState w14:val="2610" w14:font="MS Gothic"/>
                </w14:checkbox>
              </w:sdtPr>
              <w:sdtContent>
                <w:r w:rsidR="00753B72" w:rsidRPr="00F95C17">
                  <w:rPr>
                    <w:rFonts w:ascii="Segoe UI Symbol" w:eastAsia="MS Gothic" w:hAnsi="Segoe UI Symbol" w:cs="Segoe UI Symbol"/>
                    <w:color w:val="auto"/>
                    <w:sz w:val="20"/>
                    <w:szCs w:val="20"/>
                  </w:rPr>
                  <w:t>☐</w:t>
                </w:r>
              </w:sdtContent>
            </w:sdt>
            <w:proofErr w:type="gramStart"/>
            <w:r w:rsidR="00753B72" w:rsidRPr="00F95C17">
              <w:rPr>
                <w:rFonts w:ascii="Arial" w:hAnsi="Arial" w:cs="Arial"/>
                <w:color w:val="auto"/>
                <w:sz w:val="20"/>
                <w:szCs w:val="20"/>
              </w:rPr>
              <w:t>Non-Data</w:t>
            </w:r>
            <w:proofErr w:type="gramEnd"/>
            <w:r w:rsidR="00753B72" w:rsidRPr="00F95C17">
              <w:rPr>
                <w:rStyle w:val="Style1"/>
                <w:rFonts w:ascii="Arial" w:hAnsi="Arial" w:cs="Arial"/>
                <w:sz w:val="20"/>
                <w:szCs w:val="20"/>
              </w:rPr>
              <w:t xml:space="preserve"> </w:t>
            </w:r>
          </w:p>
          <w:p w14:paraId="02AD21F9" w14:textId="77777777" w:rsidR="00753B72" w:rsidRPr="00F95C17" w:rsidRDefault="00753B72" w:rsidP="00F95C17">
            <w:pPr>
              <w:pStyle w:val="Style2"/>
              <w:spacing w:before="240" w:after="240" w:line="276" w:lineRule="auto"/>
              <w:rPr>
                <w:rFonts w:ascii="Arial" w:hAnsi="Arial" w:cs="Arial"/>
                <w:color w:val="auto"/>
                <w:sz w:val="20"/>
                <w:szCs w:val="20"/>
              </w:rPr>
            </w:pPr>
            <w:r w:rsidRPr="00F95C17">
              <w:rPr>
                <w:rFonts w:ascii="Arial" w:hAnsi="Arial" w:cs="Arial"/>
                <w:b/>
                <w:bCs w:val="0"/>
                <w:color w:val="auto"/>
                <w:sz w:val="20"/>
                <w:szCs w:val="20"/>
              </w:rPr>
              <w:t xml:space="preserve">If </w:t>
            </w:r>
            <w:proofErr w:type="gramStart"/>
            <w:r w:rsidRPr="00F95C17">
              <w:rPr>
                <w:rFonts w:ascii="Arial" w:hAnsi="Arial" w:cs="Arial"/>
                <w:b/>
                <w:bCs w:val="0"/>
                <w:color w:val="auto"/>
                <w:sz w:val="20"/>
                <w:szCs w:val="20"/>
              </w:rPr>
              <w:t>Non-Data</w:t>
            </w:r>
            <w:proofErr w:type="gramEnd"/>
            <w:r w:rsidRPr="00F95C17">
              <w:rPr>
                <w:rFonts w:ascii="Arial" w:hAnsi="Arial" w:cs="Arial"/>
                <w:b/>
                <w:bCs w:val="0"/>
                <w:color w:val="auto"/>
                <w:sz w:val="20"/>
                <w:szCs w:val="20"/>
              </w:rPr>
              <w:t>,</w:t>
            </w:r>
            <w:r w:rsidRPr="00F95C17">
              <w:rPr>
                <w:rFonts w:ascii="Arial" w:hAnsi="Arial" w:cs="Arial"/>
                <w:color w:val="auto"/>
                <w:sz w:val="20"/>
                <w:szCs w:val="20"/>
              </w:rPr>
              <w:t xml:space="preserve"> describe the reasoning and evidence, if applicable for this status.</w:t>
            </w:r>
          </w:p>
          <w:sdt>
            <w:sdtPr>
              <w:rPr>
                <w:rStyle w:val="Style1"/>
                <w:rFonts w:ascii="Arial" w:hAnsi="Arial" w:cs="Arial"/>
              </w:rPr>
              <w:id w:val="829867778"/>
              <w:placeholder>
                <w:docPart w:val="B64AF3BF6E6946F995CD1C27E0F3F69D"/>
              </w:placeholder>
              <w:showingPlcHdr/>
            </w:sdtPr>
            <w:sdtEndPr>
              <w:rPr>
                <w:rStyle w:val="DefaultParagraphFont"/>
                <w:color w:val="2B579A"/>
                <w:shd w:val="clear" w:color="auto" w:fill="E6E6E6"/>
              </w:rPr>
            </w:sdtEndPr>
            <w:sdtContent>
              <w:p w14:paraId="5457F1C2" w14:textId="7F55C8A6" w:rsidR="00753B72" w:rsidRPr="00F95C17" w:rsidRDefault="00753B72" w:rsidP="00F95C17">
                <w:pPr>
                  <w:pStyle w:val="Style2"/>
                  <w:spacing w:before="240" w:after="240" w:line="276" w:lineRule="auto"/>
                  <w:rPr>
                    <w:rFonts w:ascii="Arial" w:hAnsi="Arial" w:cs="Arial"/>
                    <w:bCs w:val="0"/>
                    <w:color w:val="auto"/>
                    <w:sz w:val="20"/>
                    <w:szCs w:val="20"/>
                  </w:rPr>
                </w:pPr>
                <w:r w:rsidRPr="00F95C17">
                  <w:rPr>
                    <w:rStyle w:val="PlaceholderText"/>
                    <w:rFonts w:ascii="Arial" w:hAnsi="Arial" w:cs="Arial"/>
                    <w:sz w:val="20"/>
                    <w:szCs w:val="20"/>
                  </w:rPr>
                  <w:t>Enter text here</w:t>
                </w:r>
              </w:p>
            </w:sdtContent>
          </w:sdt>
        </w:tc>
      </w:tr>
      <w:tr w:rsidR="00753B72" w:rsidRPr="00F95C17" w14:paraId="4C58F818" w14:textId="77777777" w:rsidTr="00535AF5">
        <w:trPr>
          <w:trHeight w:val="1259"/>
        </w:trPr>
        <w:tc>
          <w:tcPr>
            <w:tcW w:w="2614" w:type="dxa"/>
            <w:tcBorders>
              <w:top w:val="single" w:sz="4" w:space="0" w:color="auto"/>
            </w:tcBorders>
            <w:shd w:val="clear" w:color="auto" w:fill="D1EDD1"/>
          </w:tcPr>
          <w:p w14:paraId="3D4A52C5" w14:textId="77777777" w:rsidR="00753B72" w:rsidRPr="00F95C17" w:rsidRDefault="00753B72" w:rsidP="00F95C17">
            <w:pPr>
              <w:spacing w:before="120" w:afterLines="250" w:after="600"/>
              <w:ind w:left="5"/>
              <w:rPr>
                <w:rFonts w:ascii="Arial" w:hAnsi="Arial" w:cs="Arial"/>
                <w:b/>
                <w:bCs/>
                <w:sz w:val="20"/>
                <w:szCs w:val="20"/>
              </w:rPr>
            </w:pPr>
            <w:r w:rsidRPr="00F95C17">
              <w:rPr>
                <w:rFonts w:ascii="Arial" w:hAnsi="Arial" w:cs="Arial"/>
                <w:b/>
                <w:bCs/>
                <w:sz w:val="20"/>
                <w:szCs w:val="20"/>
              </w:rPr>
              <w:lastRenderedPageBreak/>
              <w:t>Equipment and Components for Data Sanitization</w:t>
            </w:r>
          </w:p>
        </w:tc>
        <w:tc>
          <w:tcPr>
            <w:tcW w:w="8006" w:type="dxa"/>
            <w:gridSpan w:val="2"/>
            <w:tcBorders>
              <w:top w:val="single" w:sz="4" w:space="0" w:color="auto"/>
              <w:bottom w:val="single" w:sz="4" w:space="0" w:color="auto"/>
            </w:tcBorders>
            <w:shd w:val="clear" w:color="auto" w:fill="auto"/>
          </w:tcPr>
          <w:p w14:paraId="7042C3A8" w14:textId="4F33A40F" w:rsidR="00753B72" w:rsidRPr="00F95C17" w:rsidRDefault="00753B72" w:rsidP="00F95C17">
            <w:pPr>
              <w:rPr>
                <w:rFonts w:ascii="Arial" w:hAnsi="Arial" w:cs="Arial"/>
                <w:sz w:val="20"/>
                <w:szCs w:val="20"/>
              </w:rPr>
            </w:pPr>
            <w:r w:rsidRPr="00F95C17">
              <w:rPr>
                <w:rFonts w:ascii="Arial" w:hAnsi="Arial" w:cs="Arial"/>
                <w:sz w:val="20"/>
                <w:szCs w:val="20"/>
              </w:rPr>
              <w:t xml:space="preserve">If </w:t>
            </w:r>
            <w:proofErr w:type="gramStart"/>
            <w:r w:rsidRPr="00F95C17">
              <w:rPr>
                <w:rFonts w:ascii="Arial" w:hAnsi="Arial" w:cs="Arial"/>
                <w:sz w:val="20"/>
                <w:szCs w:val="20"/>
              </w:rPr>
              <w:t>Pre-Sanitized</w:t>
            </w:r>
            <w:proofErr w:type="gramEnd"/>
            <w:r w:rsidRPr="00F95C17">
              <w:rPr>
                <w:rFonts w:ascii="Arial" w:hAnsi="Arial" w:cs="Arial"/>
                <w:sz w:val="20"/>
                <w:szCs w:val="20"/>
              </w:rPr>
              <w:t xml:space="preserve">, describe </w:t>
            </w:r>
            <w:r w:rsidR="005C7C09" w:rsidRPr="00F95C17">
              <w:rPr>
                <w:rFonts w:ascii="Arial" w:hAnsi="Arial" w:cs="Arial"/>
                <w:sz w:val="20"/>
                <w:szCs w:val="20"/>
              </w:rPr>
              <w:t xml:space="preserve">data </w:t>
            </w:r>
            <w:r w:rsidRPr="00F95C17">
              <w:rPr>
                <w:rFonts w:ascii="Arial" w:hAnsi="Arial" w:cs="Arial"/>
                <w:sz w:val="20"/>
                <w:szCs w:val="20"/>
              </w:rPr>
              <w:t>sanitization process</w:t>
            </w:r>
            <w:r w:rsidR="00182160" w:rsidRPr="00F95C17">
              <w:rPr>
                <w:rFonts w:ascii="Arial" w:hAnsi="Arial" w:cs="Arial"/>
                <w:sz w:val="20"/>
                <w:szCs w:val="20"/>
              </w:rPr>
              <w:t>(es)</w:t>
            </w:r>
            <w:r w:rsidRPr="00F95C17">
              <w:rPr>
                <w:rFonts w:ascii="Arial" w:hAnsi="Arial" w:cs="Arial"/>
                <w:sz w:val="20"/>
                <w:szCs w:val="20"/>
              </w:rPr>
              <w:t xml:space="preserve"> </w:t>
            </w:r>
            <w:r w:rsidR="000D0748" w:rsidRPr="00F95C17">
              <w:rPr>
                <w:rFonts w:ascii="Arial" w:hAnsi="Arial" w:cs="Arial"/>
                <w:sz w:val="20"/>
                <w:szCs w:val="20"/>
              </w:rPr>
              <w:t>for</w:t>
            </w:r>
            <w:r w:rsidRPr="00F95C17">
              <w:rPr>
                <w:rFonts w:ascii="Arial" w:hAnsi="Arial" w:cs="Arial"/>
                <w:sz w:val="20"/>
                <w:szCs w:val="20"/>
              </w:rPr>
              <w:t xml:space="preserve"> devices</w:t>
            </w:r>
            <w:r w:rsidR="00403DC8" w:rsidRPr="00F95C17">
              <w:rPr>
                <w:rFonts w:ascii="Arial" w:hAnsi="Arial" w:cs="Arial"/>
                <w:sz w:val="20"/>
                <w:szCs w:val="20"/>
              </w:rPr>
              <w:t xml:space="preserve"> </w:t>
            </w:r>
            <w:r w:rsidRPr="00F95C17">
              <w:rPr>
                <w:rFonts w:ascii="Arial" w:hAnsi="Arial" w:cs="Arial"/>
                <w:sz w:val="20"/>
                <w:szCs w:val="20"/>
              </w:rPr>
              <w:t xml:space="preserve">from this transaction </w:t>
            </w:r>
            <w:r w:rsidR="000D0748" w:rsidRPr="00F95C17">
              <w:rPr>
                <w:rFonts w:ascii="Arial" w:hAnsi="Arial" w:cs="Arial"/>
                <w:sz w:val="20"/>
                <w:szCs w:val="20"/>
              </w:rPr>
              <w:t xml:space="preserve">as </w:t>
            </w:r>
            <w:r w:rsidR="003230AA" w:rsidRPr="00F95C17">
              <w:rPr>
                <w:rFonts w:ascii="Arial" w:hAnsi="Arial" w:cs="Arial"/>
                <w:sz w:val="20"/>
                <w:szCs w:val="20"/>
              </w:rPr>
              <w:t>documented in</w:t>
            </w:r>
            <w:r w:rsidR="00182160" w:rsidRPr="00F95C17">
              <w:rPr>
                <w:rFonts w:ascii="Arial" w:hAnsi="Arial" w:cs="Arial"/>
                <w:sz w:val="20"/>
                <w:szCs w:val="20"/>
              </w:rPr>
              <w:t xml:space="preserve"> </w:t>
            </w:r>
            <w:r w:rsidRPr="00F95C17">
              <w:rPr>
                <w:rFonts w:ascii="Arial" w:hAnsi="Arial" w:cs="Arial"/>
                <w:sz w:val="20"/>
                <w:szCs w:val="20"/>
              </w:rPr>
              <w:t xml:space="preserve">R2 Facility’s Data Sanitization Plan.  Include </w:t>
            </w:r>
            <w:r w:rsidR="00182160" w:rsidRPr="00F95C17">
              <w:rPr>
                <w:rFonts w:ascii="Arial" w:hAnsi="Arial" w:cs="Arial"/>
                <w:sz w:val="20"/>
                <w:szCs w:val="20"/>
              </w:rPr>
              <w:t xml:space="preserve">a </w:t>
            </w:r>
            <w:r w:rsidRPr="00F95C17">
              <w:rPr>
                <w:rFonts w:ascii="Arial" w:hAnsi="Arial" w:cs="Arial"/>
                <w:sz w:val="20"/>
                <w:szCs w:val="20"/>
              </w:rPr>
              <w:t xml:space="preserve">sample of </w:t>
            </w:r>
            <w:r w:rsidR="003230AA" w:rsidRPr="00F95C17">
              <w:rPr>
                <w:rFonts w:ascii="Arial" w:hAnsi="Arial" w:cs="Arial"/>
                <w:sz w:val="20"/>
                <w:szCs w:val="20"/>
              </w:rPr>
              <w:t xml:space="preserve">DSV </w:t>
            </w:r>
            <w:r w:rsidRPr="00F95C17">
              <w:rPr>
                <w:rFonts w:ascii="Arial" w:hAnsi="Arial" w:cs="Arial"/>
                <w:sz w:val="20"/>
                <w:szCs w:val="20"/>
              </w:rPr>
              <w:t xml:space="preserve">sanitization records, </w:t>
            </w:r>
            <w:r w:rsidRPr="00F95C17">
              <w:rPr>
                <w:rFonts w:ascii="Arial" w:hAnsi="Arial" w:cs="Arial"/>
                <w:b/>
                <w:bCs/>
                <w:sz w:val="20"/>
                <w:szCs w:val="20"/>
              </w:rPr>
              <w:t>as applicable</w:t>
            </w:r>
            <w:r w:rsidR="00175CB6" w:rsidRPr="00F95C17">
              <w:rPr>
                <w:rFonts w:ascii="Arial" w:hAnsi="Arial" w:cs="Arial"/>
                <w:sz w:val="20"/>
                <w:szCs w:val="20"/>
              </w:rPr>
              <w:t>, for this specific shipment.</w:t>
            </w:r>
            <w:r w:rsidR="00182160" w:rsidRPr="00F95C17">
              <w:rPr>
                <w:rFonts w:ascii="Arial" w:hAnsi="Arial" w:cs="Arial"/>
                <w:sz w:val="20"/>
                <w:szCs w:val="20"/>
              </w:rPr>
              <w:t xml:space="preserve">  In addition </w:t>
            </w:r>
            <w:r w:rsidR="005D6DBE" w:rsidRPr="00F95C17">
              <w:rPr>
                <w:rFonts w:ascii="Arial" w:hAnsi="Arial" w:cs="Arial"/>
                <w:sz w:val="20"/>
                <w:szCs w:val="20"/>
              </w:rPr>
              <w:t xml:space="preserve">describe what contractual requirements for </w:t>
            </w:r>
            <w:r w:rsidR="005C7C09" w:rsidRPr="00F95C17">
              <w:rPr>
                <w:rFonts w:ascii="Arial" w:hAnsi="Arial" w:cs="Arial"/>
                <w:sz w:val="20"/>
                <w:szCs w:val="20"/>
              </w:rPr>
              <w:t xml:space="preserve">data </w:t>
            </w:r>
            <w:r w:rsidR="005D6DBE" w:rsidRPr="00F95C17">
              <w:rPr>
                <w:rFonts w:ascii="Arial" w:hAnsi="Arial" w:cs="Arial"/>
                <w:sz w:val="20"/>
                <w:szCs w:val="20"/>
              </w:rPr>
              <w:t xml:space="preserve">sanitization were communicated to the DSV, per </w:t>
            </w:r>
            <w:r w:rsidR="0086704E" w:rsidRPr="00F95C17">
              <w:rPr>
                <w:rFonts w:ascii="Arial" w:hAnsi="Arial" w:cs="Arial"/>
                <w:sz w:val="20"/>
                <w:szCs w:val="20"/>
              </w:rPr>
              <w:t xml:space="preserve">Core 7(c)(2)(C).  </w:t>
            </w:r>
          </w:p>
        </w:tc>
      </w:tr>
      <w:tr w:rsidR="00753B72" w:rsidRPr="00F95C17" w14:paraId="04A8D9D2" w14:textId="77777777" w:rsidTr="00535AF5">
        <w:trPr>
          <w:trHeight w:val="1259"/>
        </w:trPr>
        <w:tc>
          <w:tcPr>
            <w:tcW w:w="2614" w:type="dxa"/>
            <w:tcBorders>
              <w:top w:val="single" w:sz="4" w:space="0" w:color="auto"/>
            </w:tcBorders>
            <w:shd w:val="clear" w:color="auto" w:fill="D1EDD1"/>
          </w:tcPr>
          <w:p w14:paraId="3B6D8D4D" w14:textId="77777777" w:rsidR="003230AA" w:rsidRPr="00F95C17" w:rsidRDefault="00753B72" w:rsidP="00F95C17">
            <w:pPr>
              <w:spacing w:before="120" w:afterLines="250" w:after="600"/>
              <w:ind w:left="5"/>
              <w:rPr>
                <w:rFonts w:ascii="Arial" w:hAnsi="Arial" w:cs="Arial"/>
                <w:b/>
                <w:bCs/>
                <w:sz w:val="20"/>
                <w:szCs w:val="20"/>
              </w:rPr>
            </w:pPr>
            <w:r w:rsidRPr="00F95C17">
              <w:rPr>
                <w:rFonts w:ascii="Arial" w:hAnsi="Arial" w:cs="Arial"/>
                <w:b/>
                <w:bCs/>
                <w:sz w:val="20"/>
                <w:szCs w:val="20"/>
              </w:rPr>
              <w:t>Appendix B and Core 7</w:t>
            </w:r>
            <w:r w:rsidR="00175CB6" w:rsidRPr="00F95C17">
              <w:rPr>
                <w:rFonts w:ascii="Arial" w:hAnsi="Arial" w:cs="Arial"/>
                <w:b/>
                <w:bCs/>
                <w:sz w:val="20"/>
                <w:szCs w:val="20"/>
              </w:rPr>
              <w:t xml:space="preserve"> DSV Qualification</w:t>
            </w:r>
            <w:r w:rsidR="003230AA" w:rsidRPr="00F95C17">
              <w:rPr>
                <w:rFonts w:ascii="Arial" w:hAnsi="Arial" w:cs="Arial"/>
                <w:b/>
                <w:bCs/>
                <w:sz w:val="20"/>
                <w:szCs w:val="20"/>
              </w:rPr>
              <w:t xml:space="preserve">, connection to Data Sanitization Plan </w:t>
            </w:r>
          </w:p>
          <w:p w14:paraId="0C32987F" w14:textId="02601761" w:rsidR="00753B72" w:rsidRPr="00F95C17" w:rsidRDefault="00753B72" w:rsidP="00F95C17">
            <w:pPr>
              <w:spacing w:before="120" w:afterLines="250" w:after="600"/>
              <w:ind w:left="5"/>
              <w:rPr>
                <w:rFonts w:ascii="Arial" w:hAnsi="Arial" w:cs="Arial"/>
                <w:b/>
                <w:bCs/>
                <w:sz w:val="20"/>
                <w:szCs w:val="20"/>
              </w:rPr>
            </w:pPr>
            <w:r w:rsidRPr="00F95C17">
              <w:rPr>
                <w:rFonts w:ascii="Arial" w:hAnsi="Arial" w:cs="Arial"/>
                <w:b/>
                <w:bCs/>
                <w:sz w:val="20"/>
                <w:szCs w:val="20"/>
              </w:rPr>
              <w:t>NOTES</w:t>
            </w:r>
          </w:p>
        </w:tc>
        <w:sdt>
          <w:sdtPr>
            <w:rPr>
              <w:rStyle w:val="Style1"/>
              <w:rFonts w:ascii="Arial" w:hAnsi="Arial" w:cs="Arial"/>
            </w:rPr>
            <w:id w:val="165443008"/>
            <w:placeholder>
              <w:docPart w:val="E51CFFA5B83647B28261375EBBE419B8"/>
            </w:placeholder>
            <w:showingPlcHdr/>
          </w:sdtPr>
          <w:sdtEndPr>
            <w:rPr>
              <w:rStyle w:val="DefaultParagraphFont"/>
              <w:color w:val="2B579A"/>
              <w:shd w:val="clear" w:color="auto" w:fill="E6E6E6"/>
            </w:rPr>
          </w:sdtEndPr>
          <w:sdtContent>
            <w:tc>
              <w:tcPr>
                <w:tcW w:w="8006" w:type="dxa"/>
                <w:gridSpan w:val="2"/>
                <w:tcBorders>
                  <w:top w:val="single" w:sz="4" w:space="0" w:color="auto"/>
                  <w:bottom w:val="single" w:sz="4" w:space="0" w:color="auto"/>
                </w:tcBorders>
                <w:shd w:val="clear" w:color="auto" w:fill="auto"/>
              </w:tcPr>
              <w:p w14:paraId="0C110992" w14:textId="77777777" w:rsidR="00753B72" w:rsidRPr="00F95C17" w:rsidRDefault="00753B72" w:rsidP="00F95C17">
                <w:pPr>
                  <w:pStyle w:val="Style2"/>
                  <w:spacing w:line="276" w:lineRule="auto"/>
                  <w:rPr>
                    <w:rFonts w:ascii="Arial" w:hAnsi="Arial" w:cs="Arial"/>
                    <w:b/>
                    <w:sz w:val="20"/>
                    <w:szCs w:val="20"/>
                  </w:rPr>
                </w:pPr>
                <w:r w:rsidRPr="00F95C17">
                  <w:rPr>
                    <w:rStyle w:val="PlaceholderText"/>
                    <w:rFonts w:ascii="Arial" w:hAnsi="Arial" w:cs="Arial"/>
                    <w:sz w:val="20"/>
                    <w:szCs w:val="20"/>
                  </w:rPr>
                  <w:t>Enter text here</w:t>
                </w:r>
              </w:p>
            </w:tc>
          </w:sdtContent>
        </w:sdt>
      </w:tr>
      <w:tr w:rsidR="00753B72" w:rsidRPr="00F95C17" w14:paraId="31B3EFD2" w14:textId="77777777" w:rsidTr="000C4224">
        <w:trPr>
          <w:trHeight w:val="64"/>
        </w:trPr>
        <w:tc>
          <w:tcPr>
            <w:tcW w:w="1062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231F5EA" w14:textId="77777777" w:rsidR="00753B72" w:rsidRPr="00F95C17" w:rsidRDefault="00753B72" w:rsidP="00F95C17">
            <w:pPr>
              <w:spacing w:after="0"/>
              <w:jc w:val="right"/>
              <w:rPr>
                <w:rFonts w:ascii="Arial" w:hAnsi="Arial" w:cs="Arial"/>
                <w:sz w:val="20"/>
                <w:szCs w:val="20"/>
              </w:rPr>
            </w:pPr>
          </w:p>
        </w:tc>
      </w:tr>
      <w:tr w:rsidR="00E037D3" w:rsidRPr="00F95C17" w14:paraId="692874ED" w14:textId="77777777" w:rsidTr="00535AF5">
        <w:trPr>
          <w:trHeight w:val="917"/>
        </w:trPr>
        <w:tc>
          <w:tcPr>
            <w:tcW w:w="2614" w:type="dxa"/>
            <w:tcBorders>
              <w:top w:val="single" w:sz="4" w:space="0" w:color="auto"/>
            </w:tcBorders>
            <w:shd w:val="clear" w:color="auto" w:fill="D1EDD1"/>
          </w:tcPr>
          <w:p w14:paraId="4AB55CF0" w14:textId="70850DA7" w:rsidR="00E037D3" w:rsidRPr="00F95C17" w:rsidRDefault="00E037D3" w:rsidP="00F95C17">
            <w:pPr>
              <w:spacing w:before="120" w:after="0"/>
              <w:rPr>
                <w:rFonts w:ascii="Arial" w:hAnsi="Arial" w:cs="Arial"/>
                <w:b/>
                <w:bCs/>
                <w:sz w:val="20"/>
                <w:szCs w:val="20"/>
              </w:rPr>
            </w:pPr>
            <w:r w:rsidRPr="00F95C17">
              <w:rPr>
                <w:rFonts w:ascii="Arial" w:hAnsi="Arial" w:cs="Arial"/>
                <w:b/>
                <w:bCs/>
                <w:sz w:val="20"/>
                <w:szCs w:val="20"/>
              </w:rPr>
              <w:t>Equipment and Components for Reuse</w:t>
            </w:r>
          </w:p>
        </w:tc>
        <w:tc>
          <w:tcPr>
            <w:tcW w:w="8006" w:type="dxa"/>
            <w:gridSpan w:val="2"/>
            <w:tcBorders>
              <w:top w:val="single" w:sz="4" w:space="0" w:color="auto"/>
              <w:bottom w:val="single" w:sz="4" w:space="0" w:color="auto"/>
            </w:tcBorders>
            <w:shd w:val="clear" w:color="auto" w:fill="auto"/>
          </w:tcPr>
          <w:sdt>
            <w:sdtPr>
              <w:rPr>
                <w:rStyle w:val="Style1"/>
                <w:rFonts w:ascii="Arial" w:hAnsi="Arial" w:cs="Arial"/>
              </w:rPr>
              <w:id w:val="1697040466"/>
              <w:placeholder>
                <w:docPart w:val="8AF6CC9EA9484A2DAC63B9A4E8D54F2E"/>
              </w:placeholder>
              <w:showingPlcHdr/>
            </w:sdtPr>
            <w:sdtEndPr>
              <w:rPr>
                <w:rStyle w:val="DefaultParagraphFont"/>
                <w:color w:val="2B579A"/>
                <w:shd w:val="clear" w:color="auto" w:fill="E6E6E6"/>
              </w:rPr>
            </w:sdtEndPr>
            <w:sdtContent>
              <w:p w14:paraId="6EF286C0" w14:textId="3AE52B04" w:rsidR="00E037D3" w:rsidRPr="00F95C17" w:rsidRDefault="00E037D3" w:rsidP="00F95C17">
                <w:pPr>
                  <w:pStyle w:val="Style2"/>
                  <w:spacing w:line="276" w:lineRule="auto"/>
                  <w:rPr>
                    <w:rFonts w:ascii="Arial" w:hAnsi="Arial" w:cs="Arial"/>
                    <w:color w:val="auto"/>
                    <w:sz w:val="20"/>
                    <w:szCs w:val="20"/>
                  </w:rPr>
                </w:pPr>
                <w:r w:rsidRPr="00F95C17">
                  <w:rPr>
                    <w:rStyle w:val="PlaceholderText"/>
                    <w:rFonts w:ascii="Arial" w:hAnsi="Arial" w:cs="Arial"/>
                    <w:b/>
                    <w:color w:val="auto"/>
                    <w:sz w:val="20"/>
                    <w:szCs w:val="20"/>
                  </w:rPr>
                  <w:t>If capable of reuse,</w:t>
                </w:r>
                <w:r w:rsidRPr="00F95C17">
                  <w:rPr>
                    <w:rStyle w:val="PlaceholderText"/>
                    <w:rFonts w:ascii="Arial" w:hAnsi="Arial" w:cs="Arial"/>
                    <w:color w:val="auto"/>
                    <w:sz w:val="20"/>
                    <w:szCs w:val="20"/>
                  </w:rPr>
                  <w:t xml:space="preserve"> use the R2 Facility’s FM Management Plan</w:t>
                </w:r>
                <w:r w:rsidR="00DD2BC4" w:rsidRPr="00F95C17">
                  <w:rPr>
                    <w:rStyle w:val="PlaceholderText"/>
                    <w:rFonts w:ascii="Arial" w:hAnsi="Arial" w:cs="Arial"/>
                    <w:color w:val="auto"/>
                    <w:sz w:val="20"/>
                    <w:szCs w:val="20"/>
                  </w:rPr>
                  <w:t xml:space="preserve"> and R2 Reuse Plan</w:t>
                </w:r>
                <w:r w:rsidRPr="00F95C17">
                  <w:rPr>
                    <w:rStyle w:val="PlaceholderText"/>
                    <w:rFonts w:ascii="Arial" w:hAnsi="Arial" w:cs="Arial"/>
                    <w:color w:val="auto"/>
                    <w:sz w:val="20"/>
                    <w:szCs w:val="20"/>
                  </w:rPr>
                  <w:t xml:space="preserve"> to describe a) which processes the facility plans to have performed (e.g., testing, repair), b) to which types of devices from this transaction the processes apply, and c) which party the facility plans to perform the processes (e.g., on-site, downstream).                                                      </w:t>
                </w:r>
              </w:p>
            </w:sdtContent>
          </w:sdt>
        </w:tc>
      </w:tr>
      <w:tr w:rsidR="00A91C19" w:rsidRPr="00F95C17" w14:paraId="2B8A3201" w14:textId="77777777" w:rsidTr="00535AF5">
        <w:trPr>
          <w:trHeight w:val="810"/>
        </w:trPr>
        <w:tc>
          <w:tcPr>
            <w:tcW w:w="2614" w:type="dxa"/>
            <w:vMerge w:val="restart"/>
            <w:tcBorders>
              <w:top w:val="single" w:sz="4" w:space="0" w:color="auto"/>
            </w:tcBorders>
            <w:shd w:val="clear" w:color="auto" w:fill="D1EDD1"/>
          </w:tcPr>
          <w:p w14:paraId="501A87A1" w14:textId="2FB350E8" w:rsidR="00A91C19" w:rsidRPr="00F95C17" w:rsidRDefault="00A91C19" w:rsidP="00F95C17">
            <w:pPr>
              <w:spacing w:before="120" w:after="0"/>
              <w:rPr>
                <w:rFonts w:ascii="Arial" w:hAnsi="Arial" w:cs="Arial"/>
                <w:b/>
                <w:bCs/>
                <w:sz w:val="20"/>
                <w:szCs w:val="20"/>
              </w:rPr>
            </w:pPr>
            <w:r w:rsidRPr="00F95C17">
              <w:rPr>
                <w:rFonts w:ascii="Arial" w:hAnsi="Arial" w:cs="Arial"/>
                <w:b/>
                <w:bCs/>
                <w:sz w:val="20"/>
                <w:szCs w:val="20"/>
              </w:rPr>
              <w:t>On-Site Testing/Repair</w:t>
            </w:r>
          </w:p>
        </w:tc>
        <w:tc>
          <w:tcPr>
            <w:tcW w:w="8006" w:type="dxa"/>
            <w:gridSpan w:val="2"/>
            <w:tcBorders>
              <w:top w:val="single" w:sz="4" w:space="0" w:color="auto"/>
              <w:bottom w:val="single" w:sz="4" w:space="0" w:color="auto"/>
            </w:tcBorders>
            <w:shd w:val="clear" w:color="auto" w:fill="auto"/>
          </w:tcPr>
          <w:p w14:paraId="4FF0B1C1" w14:textId="77777777" w:rsidR="00A91C19" w:rsidRPr="00F95C17" w:rsidRDefault="00A91C19" w:rsidP="00F95C17">
            <w:pPr>
              <w:pStyle w:val="Style2"/>
              <w:spacing w:line="276" w:lineRule="auto"/>
              <w:rPr>
                <w:rStyle w:val="Style1"/>
                <w:rFonts w:ascii="Arial" w:hAnsi="Arial" w:cs="Arial"/>
                <w:sz w:val="20"/>
                <w:szCs w:val="20"/>
              </w:rPr>
            </w:pPr>
            <w:r w:rsidRPr="00F95C17">
              <w:rPr>
                <w:rStyle w:val="PlaceholderText"/>
                <w:rFonts w:ascii="Arial" w:hAnsi="Arial" w:cs="Arial"/>
                <w:b/>
                <w:color w:val="auto"/>
                <w:sz w:val="20"/>
                <w:szCs w:val="20"/>
              </w:rPr>
              <w:t>Reuse Plan</w:t>
            </w:r>
            <w:r w:rsidRPr="00F95C17">
              <w:rPr>
                <w:rStyle w:val="Style1"/>
                <w:rFonts w:ascii="Arial" w:hAnsi="Arial" w:cs="Arial"/>
                <w:sz w:val="20"/>
                <w:szCs w:val="20"/>
              </w:rPr>
              <w:t>:</w:t>
            </w:r>
          </w:p>
          <w:p w14:paraId="5FE00982" w14:textId="35607955" w:rsidR="00A91C19" w:rsidRPr="00F95C17" w:rsidRDefault="00000000" w:rsidP="00F95C17">
            <w:pPr>
              <w:pStyle w:val="Style2"/>
              <w:spacing w:line="276" w:lineRule="auto"/>
              <w:rPr>
                <w:rFonts w:ascii="Arial" w:hAnsi="Arial" w:cs="Arial"/>
                <w:color w:val="2B579A"/>
                <w:sz w:val="20"/>
                <w:szCs w:val="20"/>
                <w:shd w:val="clear" w:color="auto" w:fill="E6E6E6"/>
              </w:rPr>
            </w:pPr>
            <w:sdt>
              <w:sdtPr>
                <w:rPr>
                  <w:rStyle w:val="Style1"/>
                  <w:rFonts w:ascii="Arial" w:hAnsi="Arial" w:cs="Arial"/>
                </w:rPr>
                <w:id w:val="-383726370"/>
                <w:placeholder>
                  <w:docPart w:val="294F4C740B3C4751969166123B91C4F1"/>
                </w:placeholder>
              </w:sdtPr>
              <w:sdtEndPr>
                <w:rPr>
                  <w:rStyle w:val="DefaultParagraphFont"/>
                  <w:color w:val="2B579A"/>
                  <w:shd w:val="clear" w:color="auto" w:fill="E6E6E6"/>
                </w:rPr>
              </w:sdtEndPr>
              <w:sdtContent>
                <w:r w:rsidR="00A91C19" w:rsidRPr="00F95C17">
                  <w:rPr>
                    <w:rStyle w:val="PlaceholderText"/>
                    <w:rFonts w:ascii="Arial" w:hAnsi="Arial" w:cs="Arial"/>
                    <w:color w:val="7F7F7F" w:themeColor="text1" w:themeTint="80"/>
                    <w:sz w:val="20"/>
                    <w:szCs w:val="20"/>
                  </w:rPr>
                  <w:t xml:space="preserve">If performing testing/repair on-site, use the </w:t>
                </w:r>
                <w:r w:rsidR="00DD2BC4" w:rsidRPr="00F95C17">
                  <w:rPr>
                    <w:rStyle w:val="PlaceholderText"/>
                    <w:rFonts w:ascii="Arial" w:hAnsi="Arial" w:cs="Arial"/>
                    <w:color w:val="7F7F7F" w:themeColor="text1" w:themeTint="80"/>
                    <w:sz w:val="20"/>
                    <w:szCs w:val="20"/>
                  </w:rPr>
                  <w:t xml:space="preserve">R2 </w:t>
                </w:r>
                <w:r w:rsidR="00A91C19" w:rsidRPr="00F95C17">
                  <w:rPr>
                    <w:rStyle w:val="PlaceholderText"/>
                    <w:rFonts w:ascii="Arial" w:hAnsi="Arial" w:cs="Arial"/>
                    <w:color w:val="7F7F7F" w:themeColor="text1" w:themeTint="80"/>
                    <w:sz w:val="20"/>
                    <w:szCs w:val="20"/>
                  </w:rPr>
                  <w:t xml:space="preserve">Facility’s </w:t>
                </w:r>
                <w:r w:rsidR="00DD2BC4" w:rsidRPr="00F95C17">
                  <w:rPr>
                    <w:rStyle w:val="PlaceholderText"/>
                    <w:rFonts w:ascii="Arial" w:hAnsi="Arial" w:cs="Arial"/>
                    <w:color w:val="7F7F7F" w:themeColor="text1" w:themeTint="80"/>
                    <w:sz w:val="20"/>
                    <w:szCs w:val="20"/>
                  </w:rPr>
                  <w:t xml:space="preserve">FM Management Plan and </w:t>
                </w:r>
                <w:r w:rsidR="00A91C19" w:rsidRPr="00F95C17">
                  <w:rPr>
                    <w:rStyle w:val="PlaceholderText"/>
                    <w:rFonts w:ascii="Arial" w:hAnsi="Arial" w:cs="Arial"/>
                    <w:color w:val="7F7F7F" w:themeColor="text1" w:themeTint="80"/>
                    <w:sz w:val="20"/>
                    <w:szCs w:val="20"/>
                  </w:rPr>
                  <w:t xml:space="preserve">R2 Reuse Plan to describe planned methods of </w:t>
                </w:r>
                <w:r w:rsidR="005C7C09" w:rsidRPr="00F95C17">
                  <w:rPr>
                    <w:rStyle w:val="PlaceholderText"/>
                    <w:rFonts w:ascii="Arial" w:hAnsi="Arial" w:cs="Arial"/>
                    <w:color w:val="7F7F7F" w:themeColor="text1" w:themeTint="80"/>
                    <w:sz w:val="20"/>
                    <w:szCs w:val="20"/>
                  </w:rPr>
                  <w:t>t</w:t>
                </w:r>
                <w:r w:rsidR="00A91C19" w:rsidRPr="00F95C17">
                  <w:rPr>
                    <w:rStyle w:val="PlaceholderText"/>
                    <w:rFonts w:ascii="Arial" w:hAnsi="Arial" w:cs="Arial"/>
                    <w:color w:val="7F7F7F" w:themeColor="text1" w:themeTint="80"/>
                    <w:sz w:val="20"/>
                    <w:szCs w:val="20"/>
                  </w:rPr>
                  <w:t>esting/</w:t>
                </w:r>
                <w:r w:rsidR="005C7C09" w:rsidRPr="00F95C17">
                  <w:rPr>
                    <w:rStyle w:val="PlaceholderText"/>
                    <w:rFonts w:ascii="Arial" w:hAnsi="Arial" w:cs="Arial"/>
                    <w:color w:val="7F7F7F" w:themeColor="text1" w:themeTint="80"/>
                    <w:sz w:val="20"/>
                    <w:szCs w:val="20"/>
                  </w:rPr>
                  <w:t>r</w:t>
                </w:r>
                <w:r w:rsidR="00A91C19" w:rsidRPr="00F95C17">
                  <w:rPr>
                    <w:rStyle w:val="PlaceholderText"/>
                    <w:rFonts w:ascii="Arial" w:hAnsi="Arial" w:cs="Arial"/>
                    <w:color w:val="7F7F7F" w:themeColor="text1" w:themeTint="80"/>
                    <w:sz w:val="20"/>
                    <w:szCs w:val="20"/>
                  </w:rPr>
                  <w:t xml:space="preserve">epair for device types from this transaction. </w:t>
                </w:r>
              </w:sdtContent>
            </w:sdt>
          </w:p>
          <w:p w14:paraId="24D21C08" w14:textId="1C53A514" w:rsidR="00A91C19" w:rsidRPr="00F95C17" w:rsidRDefault="00A91C19" w:rsidP="00F95C17">
            <w:pPr>
              <w:pStyle w:val="Style2"/>
              <w:spacing w:line="276" w:lineRule="auto"/>
              <w:rPr>
                <w:rFonts w:ascii="Arial" w:hAnsi="Arial" w:cs="Arial"/>
                <w:sz w:val="20"/>
                <w:szCs w:val="20"/>
              </w:rPr>
            </w:pPr>
          </w:p>
        </w:tc>
      </w:tr>
      <w:tr w:rsidR="00A91C19" w:rsidRPr="00F95C17" w14:paraId="1D125F01" w14:textId="77777777" w:rsidTr="00535AF5">
        <w:trPr>
          <w:trHeight w:val="810"/>
        </w:trPr>
        <w:tc>
          <w:tcPr>
            <w:tcW w:w="2614" w:type="dxa"/>
            <w:vMerge/>
            <w:shd w:val="clear" w:color="auto" w:fill="D1EDD1"/>
          </w:tcPr>
          <w:p w14:paraId="3D583514" w14:textId="77777777" w:rsidR="00A91C19" w:rsidRPr="00F95C17" w:rsidRDefault="00A91C19" w:rsidP="00F95C17">
            <w:pPr>
              <w:spacing w:before="120" w:after="0"/>
              <w:rPr>
                <w:rFonts w:ascii="Arial" w:hAnsi="Arial" w:cs="Arial"/>
                <w:b/>
                <w:bCs/>
                <w:sz w:val="20"/>
                <w:szCs w:val="20"/>
              </w:rPr>
            </w:pPr>
          </w:p>
        </w:tc>
        <w:tc>
          <w:tcPr>
            <w:tcW w:w="8006" w:type="dxa"/>
            <w:gridSpan w:val="2"/>
            <w:tcBorders>
              <w:top w:val="single" w:sz="4" w:space="0" w:color="auto"/>
              <w:bottom w:val="single" w:sz="4" w:space="0" w:color="auto"/>
            </w:tcBorders>
            <w:shd w:val="clear" w:color="auto" w:fill="auto"/>
          </w:tcPr>
          <w:p w14:paraId="7974021C" w14:textId="63BDEC0F" w:rsidR="00A91C19" w:rsidRPr="00F95C17" w:rsidRDefault="00DD2BC4" w:rsidP="00F95C17">
            <w:pPr>
              <w:pStyle w:val="Style2"/>
              <w:spacing w:line="276" w:lineRule="auto"/>
              <w:rPr>
                <w:rStyle w:val="Style1"/>
                <w:rFonts w:ascii="Arial" w:hAnsi="Arial" w:cs="Arial"/>
                <w:sz w:val="20"/>
                <w:szCs w:val="20"/>
              </w:rPr>
            </w:pPr>
            <w:r w:rsidRPr="00F95C17">
              <w:rPr>
                <w:rStyle w:val="PlaceholderText"/>
                <w:rFonts w:ascii="Arial" w:hAnsi="Arial" w:cs="Arial"/>
                <w:b/>
                <w:color w:val="auto"/>
                <w:sz w:val="20"/>
                <w:szCs w:val="20"/>
              </w:rPr>
              <w:t xml:space="preserve">Tour </w:t>
            </w:r>
            <w:r w:rsidR="00A91C19" w:rsidRPr="00F95C17">
              <w:rPr>
                <w:rStyle w:val="PlaceholderText"/>
                <w:rFonts w:ascii="Arial" w:hAnsi="Arial" w:cs="Arial"/>
                <w:b/>
                <w:color w:val="auto"/>
                <w:sz w:val="20"/>
                <w:szCs w:val="20"/>
              </w:rPr>
              <w:t>Observations</w:t>
            </w:r>
            <w:r w:rsidR="00A91C19" w:rsidRPr="00F95C17">
              <w:rPr>
                <w:rStyle w:val="Style1"/>
                <w:rFonts w:ascii="Arial" w:hAnsi="Arial" w:cs="Arial"/>
                <w:sz w:val="20"/>
                <w:szCs w:val="20"/>
              </w:rPr>
              <w:t>:</w:t>
            </w:r>
          </w:p>
          <w:p w14:paraId="7281EDA5" w14:textId="09E010E8" w:rsidR="00A91C19" w:rsidRPr="00F95C17" w:rsidRDefault="00000000" w:rsidP="00F95C17">
            <w:pPr>
              <w:pStyle w:val="Style2"/>
              <w:spacing w:line="276" w:lineRule="auto"/>
              <w:rPr>
                <w:rFonts w:ascii="Arial" w:hAnsi="Arial" w:cs="Arial"/>
                <w:color w:val="2B579A"/>
                <w:sz w:val="20"/>
                <w:szCs w:val="20"/>
                <w:shd w:val="clear" w:color="auto" w:fill="E6E6E6"/>
              </w:rPr>
            </w:pPr>
            <w:sdt>
              <w:sdtPr>
                <w:rPr>
                  <w:rStyle w:val="Style1"/>
                  <w:rFonts w:ascii="Arial" w:hAnsi="Arial" w:cs="Arial"/>
                </w:rPr>
                <w:id w:val="1682318813"/>
                <w:placeholder>
                  <w:docPart w:val="28F9C41C813B4DFDA2E39860A7F907A5"/>
                </w:placeholder>
                <w:showingPlcHdr/>
              </w:sdtPr>
              <w:sdtEndPr>
                <w:rPr>
                  <w:rStyle w:val="DefaultParagraphFont"/>
                  <w:color w:val="2B579A"/>
                  <w:shd w:val="clear" w:color="auto" w:fill="E6E6E6"/>
                </w:rPr>
              </w:sdtEndPr>
              <w:sdtContent>
                <w:r w:rsidR="00A91C19" w:rsidRPr="00F95C17">
                  <w:rPr>
                    <w:rStyle w:val="PlaceholderText"/>
                    <w:rFonts w:ascii="Arial" w:hAnsi="Arial" w:cs="Arial"/>
                    <w:bCs w:val="0"/>
                    <w:color w:val="7F7F7F" w:themeColor="text1" w:themeTint="80"/>
                    <w:sz w:val="20"/>
                    <w:szCs w:val="20"/>
                  </w:rPr>
                  <w:t xml:space="preserve">Describe how the documented information from the </w:t>
                </w:r>
                <w:r w:rsidR="00DD2BC4" w:rsidRPr="00F95C17">
                  <w:rPr>
                    <w:rStyle w:val="PlaceholderText"/>
                    <w:rFonts w:ascii="Arial" w:hAnsi="Arial" w:cs="Arial"/>
                    <w:bCs w:val="0"/>
                    <w:color w:val="7F7F7F" w:themeColor="text1" w:themeTint="80"/>
                    <w:sz w:val="20"/>
                    <w:szCs w:val="20"/>
                  </w:rPr>
                  <w:t xml:space="preserve">FM Management Plan and R2 Reuse </w:t>
                </w:r>
                <w:r w:rsidR="00A91C19" w:rsidRPr="00F95C17">
                  <w:rPr>
                    <w:rStyle w:val="PlaceholderText"/>
                    <w:rFonts w:ascii="Arial" w:hAnsi="Arial" w:cs="Arial"/>
                    <w:bCs w:val="0"/>
                    <w:color w:val="7F7F7F" w:themeColor="text1" w:themeTint="80"/>
                    <w:sz w:val="20"/>
                    <w:szCs w:val="20"/>
                  </w:rPr>
                  <w:t>Plan above correlate with the observed activities during the tour. Include sampling of test records specific to this transaction, including categorization according to the REC or equivalent.</w:t>
                </w:r>
                <w:r w:rsidR="00A91C19" w:rsidRPr="00F95C17">
                  <w:rPr>
                    <w:rStyle w:val="PlaceholderText"/>
                    <w:rFonts w:ascii="Arial" w:hAnsi="Arial" w:cs="Arial"/>
                    <w:color w:val="7F7F7F" w:themeColor="text1" w:themeTint="80"/>
                    <w:sz w:val="20"/>
                    <w:szCs w:val="20"/>
                  </w:rPr>
                  <w:t xml:space="preserve"> </w:t>
                </w:r>
              </w:sdtContent>
            </w:sdt>
          </w:p>
          <w:p w14:paraId="7BF9111C" w14:textId="77777777" w:rsidR="00A91C19" w:rsidRPr="00F95C17" w:rsidRDefault="00A91C19" w:rsidP="00F95C17">
            <w:pPr>
              <w:pStyle w:val="Style2"/>
              <w:spacing w:line="276" w:lineRule="auto"/>
              <w:rPr>
                <w:rStyle w:val="Style1"/>
                <w:rFonts w:ascii="Arial" w:hAnsi="Arial" w:cs="Arial"/>
                <w:sz w:val="20"/>
                <w:szCs w:val="20"/>
              </w:rPr>
            </w:pPr>
          </w:p>
        </w:tc>
      </w:tr>
      <w:tr w:rsidR="00A91C19" w:rsidRPr="00F95C17" w14:paraId="568764D9" w14:textId="77777777" w:rsidTr="00535AF5">
        <w:trPr>
          <w:trHeight w:val="810"/>
        </w:trPr>
        <w:tc>
          <w:tcPr>
            <w:tcW w:w="2614" w:type="dxa"/>
            <w:vMerge w:val="restart"/>
            <w:tcBorders>
              <w:top w:val="single" w:sz="4" w:space="0" w:color="auto"/>
            </w:tcBorders>
            <w:shd w:val="clear" w:color="auto" w:fill="D1EDD1"/>
          </w:tcPr>
          <w:p w14:paraId="6490E457" w14:textId="2A26291E" w:rsidR="00A91C19" w:rsidRPr="00F95C17" w:rsidRDefault="00A91C19" w:rsidP="00F95C17">
            <w:pPr>
              <w:spacing w:before="120" w:after="0"/>
              <w:rPr>
                <w:rFonts w:ascii="Arial" w:hAnsi="Arial" w:cs="Arial"/>
                <w:b/>
                <w:bCs/>
                <w:sz w:val="20"/>
                <w:szCs w:val="20"/>
              </w:rPr>
            </w:pPr>
            <w:r w:rsidRPr="00F95C17">
              <w:rPr>
                <w:rFonts w:ascii="Arial" w:hAnsi="Arial" w:cs="Arial"/>
                <w:b/>
                <w:bCs/>
                <w:sz w:val="20"/>
                <w:szCs w:val="20"/>
              </w:rPr>
              <w:t xml:space="preserve">Downstream Test/Repair, </w:t>
            </w:r>
            <w:r w:rsidRPr="00F95C17">
              <w:rPr>
                <w:rFonts w:ascii="Arial" w:hAnsi="Arial" w:cs="Arial"/>
                <w:b/>
                <w:bCs/>
                <w:sz w:val="20"/>
                <w:szCs w:val="20"/>
              </w:rPr>
              <w:br/>
              <w:t>Core 6 and Appendix C DSV Qualification</w:t>
            </w:r>
          </w:p>
          <w:p w14:paraId="1CCF0062" w14:textId="2594C469" w:rsidR="00A91C19" w:rsidRPr="00F95C17" w:rsidRDefault="00A91C19" w:rsidP="00F95C17">
            <w:pPr>
              <w:spacing w:before="120" w:after="0"/>
              <w:rPr>
                <w:rFonts w:ascii="Arial" w:hAnsi="Arial" w:cs="Arial"/>
                <w:b/>
                <w:bCs/>
                <w:sz w:val="20"/>
                <w:szCs w:val="20"/>
              </w:rPr>
            </w:pPr>
            <w:r w:rsidRPr="00F95C17">
              <w:rPr>
                <w:rFonts w:ascii="Arial" w:hAnsi="Arial" w:cs="Arial"/>
                <w:b/>
                <w:bCs/>
                <w:sz w:val="20"/>
                <w:szCs w:val="20"/>
              </w:rPr>
              <w:t>NOTES</w:t>
            </w:r>
          </w:p>
        </w:tc>
        <w:tc>
          <w:tcPr>
            <w:tcW w:w="8006" w:type="dxa"/>
            <w:gridSpan w:val="2"/>
            <w:tcBorders>
              <w:top w:val="single" w:sz="4" w:space="0" w:color="auto"/>
              <w:bottom w:val="single" w:sz="4" w:space="0" w:color="auto"/>
            </w:tcBorders>
            <w:shd w:val="clear" w:color="auto" w:fill="auto"/>
          </w:tcPr>
          <w:sdt>
            <w:sdtPr>
              <w:rPr>
                <w:rStyle w:val="Style1"/>
                <w:rFonts w:ascii="Arial" w:hAnsi="Arial" w:cs="Arial"/>
              </w:rPr>
              <w:id w:val="2067444725"/>
              <w:placeholder>
                <w:docPart w:val="80C75728196D4BFCB73411C4C857168F"/>
              </w:placeholder>
              <w:showingPlcHdr/>
            </w:sdtPr>
            <w:sdtEndPr>
              <w:rPr>
                <w:rStyle w:val="DefaultParagraphFont"/>
                <w:color w:val="2B579A"/>
                <w:shd w:val="clear" w:color="auto" w:fill="E6E6E6"/>
              </w:rPr>
            </w:sdtEndPr>
            <w:sdtContent>
              <w:p w14:paraId="4C4E6E8A" w14:textId="47852F5A" w:rsidR="00A91C19" w:rsidRPr="00F95C17" w:rsidRDefault="00A91C19" w:rsidP="00F95C17">
                <w:pPr>
                  <w:pStyle w:val="Style2"/>
                  <w:spacing w:line="276" w:lineRule="auto"/>
                  <w:rPr>
                    <w:rFonts w:ascii="Arial" w:hAnsi="Arial" w:cs="Arial"/>
                    <w:color w:val="auto"/>
                    <w:sz w:val="20"/>
                    <w:szCs w:val="20"/>
                  </w:rPr>
                </w:pPr>
                <w:r w:rsidRPr="00F95C17">
                  <w:rPr>
                    <w:rFonts w:ascii="Arial" w:hAnsi="Arial" w:cs="Arial"/>
                    <w:b/>
                    <w:color w:val="auto"/>
                    <w:sz w:val="20"/>
                    <w:szCs w:val="20"/>
                  </w:rPr>
                  <w:t>If test/repair downstream,</w:t>
                </w:r>
                <w:r w:rsidRPr="00F95C17">
                  <w:rPr>
                    <w:rFonts w:ascii="Arial" w:hAnsi="Arial" w:cs="Arial"/>
                    <w:color w:val="auto"/>
                    <w:sz w:val="20"/>
                    <w:szCs w:val="20"/>
                  </w:rPr>
                  <w:t xml:space="preserve"> describe test and repair process at DSV from the R2 Facility’s FM </w:t>
                </w:r>
                <w:r w:rsidR="00207EF3" w:rsidRPr="00F95C17">
                  <w:rPr>
                    <w:rFonts w:ascii="Arial" w:hAnsi="Arial" w:cs="Arial"/>
                    <w:color w:val="auto"/>
                    <w:sz w:val="20"/>
                    <w:szCs w:val="20"/>
                  </w:rPr>
                  <w:t xml:space="preserve">Management </w:t>
                </w:r>
                <w:r w:rsidRPr="00F95C17">
                  <w:rPr>
                    <w:rFonts w:ascii="Arial" w:hAnsi="Arial" w:cs="Arial"/>
                    <w:color w:val="auto"/>
                    <w:sz w:val="20"/>
                    <w:szCs w:val="20"/>
                  </w:rPr>
                  <w:t xml:space="preserve">Plan: </w:t>
                </w:r>
              </w:p>
            </w:sdtContent>
          </w:sdt>
          <w:p w14:paraId="77F39426" w14:textId="77777777" w:rsidR="00A91C19" w:rsidRPr="00F95C17" w:rsidRDefault="00A91C19" w:rsidP="00F95C17">
            <w:pPr>
              <w:pStyle w:val="Style2"/>
              <w:spacing w:line="276" w:lineRule="auto"/>
              <w:rPr>
                <w:rFonts w:ascii="Arial" w:hAnsi="Arial" w:cs="Arial"/>
                <w:sz w:val="20"/>
                <w:szCs w:val="20"/>
              </w:rPr>
            </w:pPr>
            <w:r w:rsidRPr="00F95C17">
              <w:rPr>
                <w:rFonts w:ascii="Arial" w:hAnsi="Arial" w:cs="Arial"/>
                <w:sz w:val="20"/>
                <w:szCs w:val="20"/>
              </w:rPr>
              <w:t xml:space="preserve">                                                                                                                                                         </w:t>
            </w:r>
          </w:p>
        </w:tc>
      </w:tr>
      <w:tr w:rsidR="00A91C19" w:rsidRPr="00F95C17" w14:paraId="56F5986B" w14:textId="77777777" w:rsidTr="00535AF5">
        <w:trPr>
          <w:trHeight w:val="810"/>
        </w:trPr>
        <w:tc>
          <w:tcPr>
            <w:tcW w:w="2614" w:type="dxa"/>
            <w:vMerge/>
            <w:shd w:val="clear" w:color="auto" w:fill="D1EDD1"/>
          </w:tcPr>
          <w:p w14:paraId="3FC3AAFB" w14:textId="77777777" w:rsidR="00A91C19" w:rsidRPr="00F95C17" w:rsidRDefault="00A91C19" w:rsidP="00F95C17">
            <w:pPr>
              <w:spacing w:before="120" w:after="0"/>
              <w:rPr>
                <w:rFonts w:ascii="Arial" w:hAnsi="Arial" w:cs="Arial"/>
                <w:b/>
                <w:bCs/>
                <w:sz w:val="20"/>
                <w:szCs w:val="20"/>
              </w:rPr>
            </w:pPr>
          </w:p>
        </w:tc>
        <w:tc>
          <w:tcPr>
            <w:tcW w:w="8006" w:type="dxa"/>
            <w:gridSpan w:val="2"/>
            <w:tcBorders>
              <w:top w:val="single" w:sz="4" w:space="0" w:color="auto"/>
              <w:bottom w:val="single" w:sz="4" w:space="0" w:color="auto"/>
            </w:tcBorders>
            <w:shd w:val="clear" w:color="auto" w:fill="auto"/>
          </w:tcPr>
          <w:sdt>
            <w:sdtPr>
              <w:rPr>
                <w:rStyle w:val="Style1"/>
                <w:rFonts w:ascii="Arial" w:hAnsi="Arial" w:cs="Arial"/>
              </w:rPr>
              <w:id w:val="2034295303"/>
              <w:placeholder>
                <w:docPart w:val="FF36807F7AD943F38B33992A00EBD5BA"/>
              </w:placeholder>
              <w:showingPlcHdr/>
            </w:sdtPr>
            <w:sdtEndPr>
              <w:rPr>
                <w:rStyle w:val="DefaultParagraphFont"/>
                <w:color w:val="2B579A"/>
                <w:shd w:val="clear" w:color="auto" w:fill="E6E6E6"/>
              </w:rPr>
            </w:sdtEndPr>
            <w:sdtContent>
              <w:p w14:paraId="75D7BA6B" w14:textId="6A08EF70" w:rsidR="00A91C19" w:rsidRPr="00F95C17" w:rsidRDefault="00A91C19" w:rsidP="00F95C17">
                <w:pPr>
                  <w:pStyle w:val="Style2"/>
                  <w:spacing w:line="276" w:lineRule="auto"/>
                  <w:rPr>
                    <w:rFonts w:ascii="Arial" w:hAnsi="Arial" w:cs="Arial"/>
                    <w:color w:val="auto"/>
                    <w:sz w:val="20"/>
                    <w:szCs w:val="20"/>
                  </w:rPr>
                </w:pPr>
                <w:r w:rsidRPr="00F95C17">
                  <w:rPr>
                    <w:rFonts w:ascii="Arial" w:hAnsi="Arial" w:cs="Arial"/>
                    <w:b/>
                    <w:color w:val="auto"/>
                    <w:sz w:val="20"/>
                    <w:szCs w:val="20"/>
                  </w:rPr>
                  <w:t>If test/repair downstream,</w:t>
                </w:r>
                <w:r w:rsidRPr="00F95C17">
                  <w:rPr>
                    <w:rFonts w:ascii="Arial" w:hAnsi="Arial" w:cs="Arial"/>
                    <w:color w:val="auto"/>
                    <w:sz w:val="20"/>
                    <w:szCs w:val="20"/>
                  </w:rPr>
                  <w:t xml:space="preserve"> describe how the R2 </w:t>
                </w:r>
                <w:r w:rsidR="00207EF3" w:rsidRPr="00F95C17">
                  <w:rPr>
                    <w:rFonts w:ascii="Arial" w:hAnsi="Arial" w:cs="Arial"/>
                    <w:color w:val="auto"/>
                    <w:sz w:val="20"/>
                    <w:szCs w:val="20"/>
                  </w:rPr>
                  <w:t>F</w:t>
                </w:r>
                <w:r w:rsidRPr="00F95C17">
                  <w:rPr>
                    <w:rFonts w:ascii="Arial" w:hAnsi="Arial" w:cs="Arial"/>
                    <w:color w:val="auto"/>
                    <w:sz w:val="20"/>
                    <w:szCs w:val="20"/>
                  </w:rPr>
                  <w:t xml:space="preserve">acility qualified the </w:t>
                </w:r>
                <w:r w:rsidR="00207EF3" w:rsidRPr="00F95C17">
                  <w:rPr>
                    <w:rFonts w:ascii="Arial" w:hAnsi="Arial" w:cs="Arial"/>
                    <w:color w:val="auto"/>
                    <w:sz w:val="20"/>
                    <w:szCs w:val="20"/>
                  </w:rPr>
                  <w:t>DSV</w:t>
                </w:r>
                <w:r w:rsidRPr="00F95C17">
                  <w:rPr>
                    <w:rFonts w:ascii="Arial" w:hAnsi="Arial" w:cs="Arial"/>
                    <w:color w:val="auto"/>
                    <w:sz w:val="20"/>
                    <w:szCs w:val="20"/>
                  </w:rPr>
                  <w:t xml:space="preserve"> for test/repair: </w:t>
                </w:r>
              </w:p>
            </w:sdtContent>
          </w:sdt>
          <w:p w14:paraId="508344DC" w14:textId="701789D6" w:rsidR="00A91C19" w:rsidRPr="00F95C17" w:rsidRDefault="00A91C19" w:rsidP="00F95C17">
            <w:pPr>
              <w:pStyle w:val="Style2"/>
              <w:spacing w:line="276" w:lineRule="auto"/>
              <w:rPr>
                <w:rStyle w:val="Style1"/>
                <w:rFonts w:ascii="Arial" w:hAnsi="Arial" w:cs="Arial"/>
                <w:sz w:val="20"/>
                <w:szCs w:val="20"/>
              </w:rPr>
            </w:pPr>
            <w:r w:rsidRPr="00F95C17">
              <w:rPr>
                <w:rFonts w:ascii="Arial" w:hAnsi="Arial" w:cs="Arial"/>
                <w:sz w:val="20"/>
                <w:szCs w:val="20"/>
              </w:rPr>
              <w:t xml:space="preserve">                                                                                                                                                         </w:t>
            </w:r>
          </w:p>
        </w:tc>
      </w:tr>
      <w:tr w:rsidR="00A91C19" w:rsidRPr="00F95C17" w14:paraId="4FDDC32E" w14:textId="77777777" w:rsidTr="000C4224">
        <w:trPr>
          <w:trHeight w:val="64"/>
        </w:trPr>
        <w:tc>
          <w:tcPr>
            <w:tcW w:w="1062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394A22" w14:textId="77777777" w:rsidR="00A91C19" w:rsidRPr="00F95C17" w:rsidRDefault="00A91C19" w:rsidP="00F95C17">
            <w:pPr>
              <w:spacing w:after="0"/>
              <w:jc w:val="right"/>
              <w:rPr>
                <w:rFonts w:ascii="Arial" w:hAnsi="Arial" w:cs="Arial"/>
                <w:sz w:val="20"/>
                <w:szCs w:val="20"/>
              </w:rPr>
            </w:pPr>
          </w:p>
        </w:tc>
      </w:tr>
      <w:tr w:rsidR="00A91C19" w:rsidRPr="00F95C17" w14:paraId="6A652A33" w14:textId="77777777" w:rsidTr="00535AF5">
        <w:trPr>
          <w:trHeight w:val="881"/>
        </w:trPr>
        <w:tc>
          <w:tcPr>
            <w:tcW w:w="2614" w:type="dxa"/>
            <w:tcBorders>
              <w:top w:val="single" w:sz="4" w:space="0" w:color="auto"/>
            </w:tcBorders>
            <w:shd w:val="clear" w:color="auto" w:fill="D1EDD1"/>
          </w:tcPr>
          <w:p w14:paraId="4612CE3B" w14:textId="77777777" w:rsidR="00A91C19" w:rsidRDefault="00A91C19" w:rsidP="00F95C17">
            <w:pPr>
              <w:spacing w:before="120" w:after="0"/>
              <w:rPr>
                <w:rFonts w:ascii="Arial" w:hAnsi="Arial" w:cs="Arial"/>
                <w:b/>
                <w:bCs/>
                <w:sz w:val="20"/>
                <w:szCs w:val="20"/>
              </w:rPr>
            </w:pPr>
            <w:r w:rsidRPr="00F95C17">
              <w:rPr>
                <w:rFonts w:ascii="Arial" w:hAnsi="Arial" w:cs="Arial"/>
                <w:b/>
                <w:bCs/>
                <w:sz w:val="20"/>
                <w:szCs w:val="20"/>
              </w:rPr>
              <w:t xml:space="preserve">Other Comments Related to </w:t>
            </w:r>
            <w:r w:rsidR="00DD2BC4" w:rsidRPr="00F95C17">
              <w:rPr>
                <w:rFonts w:ascii="Arial" w:hAnsi="Arial" w:cs="Arial"/>
                <w:b/>
                <w:bCs/>
                <w:sz w:val="20"/>
                <w:szCs w:val="20"/>
              </w:rPr>
              <w:t>Transaction</w:t>
            </w:r>
            <w:r w:rsidRPr="00F95C17">
              <w:rPr>
                <w:rFonts w:ascii="Arial" w:hAnsi="Arial" w:cs="Arial"/>
                <w:b/>
                <w:bCs/>
                <w:sz w:val="20"/>
                <w:szCs w:val="20"/>
              </w:rPr>
              <w:t xml:space="preserve"> (as applicable)</w:t>
            </w:r>
          </w:p>
          <w:p w14:paraId="68914F4E" w14:textId="542C2417" w:rsidR="00F95C17" w:rsidRPr="00F95C17" w:rsidRDefault="00F95C17" w:rsidP="00F95C17">
            <w:pPr>
              <w:spacing w:before="120" w:after="0"/>
              <w:rPr>
                <w:rFonts w:ascii="Arial" w:hAnsi="Arial" w:cs="Arial"/>
                <w:b/>
                <w:bCs/>
                <w:sz w:val="20"/>
                <w:szCs w:val="20"/>
              </w:rPr>
            </w:pPr>
          </w:p>
        </w:tc>
        <w:sdt>
          <w:sdtPr>
            <w:rPr>
              <w:rStyle w:val="Style1"/>
              <w:rFonts w:ascii="Arial" w:hAnsi="Arial" w:cs="Arial"/>
            </w:rPr>
            <w:id w:val="314685179"/>
            <w:placeholder>
              <w:docPart w:val="208AA28061DC43AE924BE6AE4A4DB118"/>
            </w:placeholder>
            <w:showingPlcHdr/>
          </w:sdtPr>
          <w:sdtEndPr>
            <w:rPr>
              <w:rStyle w:val="DefaultParagraphFont"/>
              <w:color w:val="2B579A"/>
              <w:shd w:val="clear" w:color="auto" w:fill="E6E6E6"/>
            </w:rPr>
          </w:sdtEndPr>
          <w:sdtContent>
            <w:tc>
              <w:tcPr>
                <w:tcW w:w="8006" w:type="dxa"/>
                <w:gridSpan w:val="2"/>
                <w:tcBorders>
                  <w:top w:val="single" w:sz="4" w:space="0" w:color="auto"/>
                  <w:bottom w:val="single" w:sz="4" w:space="0" w:color="auto"/>
                </w:tcBorders>
                <w:shd w:val="clear" w:color="auto" w:fill="auto"/>
              </w:tcPr>
              <w:p w14:paraId="299C408D" w14:textId="77777777" w:rsidR="00A91C19" w:rsidRPr="00F95C17" w:rsidRDefault="00A91C19" w:rsidP="00F95C17">
                <w:pPr>
                  <w:pStyle w:val="Style2"/>
                  <w:spacing w:line="276" w:lineRule="auto"/>
                  <w:rPr>
                    <w:rFonts w:ascii="Arial" w:hAnsi="Arial" w:cs="Arial"/>
                    <w:sz w:val="20"/>
                    <w:szCs w:val="20"/>
                  </w:rPr>
                </w:pPr>
                <w:r w:rsidRPr="00F95C17">
                  <w:rPr>
                    <w:rStyle w:val="PlaceholderText"/>
                    <w:rFonts w:ascii="Arial" w:hAnsi="Arial" w:cs="Arial"/>
                    <w:sz w:val="20"/>
                    <w:szCs w:val="20"/>
                  </w:rPr>
                  <w:t>Enter text here</w:t>
                </w:r>
              </w:p>
            </w:tc>
          </w:sdtContent>
        </w:sdt>
      </w:tr>
      <w:tr w:rsidR="00A91C19" w:rsidRPr="00F95C17" w14:paraId="0F392EE6" w14:textId="77777777" w:rsidTr="00535AF5">
        <w:trPr>
          <w:trHeight w:val="881"/>
        </w:trPr>
        <w:tc>
          <w:tcPr>
            <w:tcW w:w="10620" w:type="dxa"/>
            <w:gridSpan w:val="3"/>
            <w:tcBorders>
              <w:top w:val="single" w:sz="4" w:space="0" w:color="auto"/>
            </w:tcBorders>
            <w:shd w:val="clear" w:color="auto" w:fill="D1EDD1"/>
          </w:tcPr>
          <w:p w14:paraId="58F8A4E5" w14:textId="77777777" w:rsidR="00F95C17" w:rsidRPr="00F95C17" w:rsidRDefault="00F95C17" w:rsidP="00F95C17">
            <w:pPr>
              <w:pStyle w:val="Style2"/>
              <w:spacing w:line="276" w:lineRule="auto"/>
              <w:rPr>
                <w:rStyle w:val="Style1"/>
                <w:rFonts w:ascii="Arial" w:hAnsi="Arial" w:cs="Arial"/>
                <w:sz w:val="20"/>
                <w:szCs w:val="20"/>
              </w:rPr>
            </w:pPr>
          </w:p>
          <w:p w14:paraId="65B9F3BC" w14:textId="77777777" w:rsidR="00A91C19" w:rsidRPr="00F95C17" w:rsidRDefault="00A91C19" w:rsidP="00F95C17">
            <w:pPr>
              <w:pStyle w:val="Style2"/>
              <w:spacing w:line="276" w:lineRule="auto"/>
              <w:jc w:val="center"/>
              <w:rPr>
                <w:rStyle w:val="Style1"/>
                <w:rFonts w:ascii="Arial" w:hAnsi="Arial" w:cs="Arial"/>
                <w:b/>
                <w:bCs w:val="0"/>
                <w:sz w:val="20"/>
                <w:szCs w:val="20"/>
              </w:rPr>
            </w:pPr>
            <w:r w:rsidRPr="00F95C17">
              <w:rPr>
                <w:rStyle w:val="Style1"/>
                <w:rFonts w:ascii="Arial" w:hAnsi="Arial" w:cs="Arial"/>
                <w:b/>
                <w:bCs w:val="0"/>
                <w:sz w:val="20"/>
                <w:szCs w:val="20"/>
              </w:rPr>
              <w:t xml:space="preserve">REMEMBER THAT EVERYTHING ABOUT THIS TRANSACTION MUST CORRELATE TO THE SCOPE OF THE R2 FACILITY </w:t>
            </w:r>
            <w:r w:rsidRPr="00F95C17">
              <w:rPr>
                <w:rStyle w:val="Style1"/>
                <w:rFonts w:ascii="Arial" w:hAnsi="Arial" w:cs="Arial"/>
                <w:b/>
                <w:bCs w:val="0"/>
                <w:sz w:val="20"/>
                <w:szCs w:val="20"/>
                <w:shd w:val="clear" w:color="auto" w:fill="D1EDD1"/>
              </w:rPr>
              <w:t xml:space="preserve">AND ITS </w:t>
            </w:r>
            <w:r w:rsidR="00B1089C" w:rsidRPr="00F95C17">
              <w:rPr>
                <w:rStyle w:val="Style1"/>
                <w:rFonts w:ascii="Arial" w:hAnsi="Arial" w:cs="Arial"/>
                <w:b/>
                <w:bCs w:val="0"/>
                <w:sz w:val="20"/>
                <w:szCs w:val="20"/>
                <w:shd w:val="clear" w:color="auto" w:fill="D1EDD1"/>
              </w:rPr>
              <w:t>DOWNSTREAM VENDORS</w:t>
            </w:r>
            <w:r w:rsidRPr="00F95C17">
              <w:rPr>
                <w:rStyle w:val="Style1"/>
                <w:rFonts w:ascii="Arial" w:hAnsi="Arial" w:cs="Arial"/>
                <w:b/>
                <w:bCs w:val="0"/>
                <w:sz w:val="20"/>
                <w:szCs w:val="20"/>
                <w:shd w:val="clear" w:color="auto" w:fill="D1EDD1"/>
              </w:rPr>
              <w:t>. THE FM MANAGEMENT PLAN DEFINES THE MANAGEMENT OF ALL EQUIPMENT AND THE SUMMARY OF INBOUND AND OUTBOUND TRANSACTIONS CORROBORATES ALL ACTIVITIES.</w:t>
            </w:r>
          </w:p>
          <w:p w14:paraId="6634B60E" w14:textId="564AFDA5" w:rsidR="00535AF5" w:rsidRPr="00F95C17" w:rsidRDefault="00535AF5" w:rsidP="00F95C17">
            <w:pPr>
              <w:pStyle w:val="Style2"/>
              <w:spacing w:line="276" w:lineRule="auto"/>
              <w:jc w:val="center"/>
              <w:rPr>
                <w:rStyle w:val="Style1"/>
                <w:rFonts w:ascii="Arial" w:hAnsi="Arial" w:cs="Arial"/>
                <w:b/>
                <w:bCs w:val="0"/>
                <w:sz w:val="20"/>
                <w:szCs w:val="20"/>
              </w:rPr>
            </w:pPr>
          </w:p>
        </w:tc>
      </w:tr>
      <w:tr w:rsidR="00A91C19" w:rsidRPr="00F95C17" w14:paraId="11C5EA0F" w14:textId="77777777" w:rsidTr="000C4224">
        <w:trPr>
          <w:trHeight w:val="447"/>
        </w:trPr>
        <w:tc>
          <w:tcPr>
            <w:tcW w:w="6030" w:type="dxa"/>
            <w:gridSpan w:val="2"/>
            <w:tcBorders>
              <w:top w:val="single" w:sz="4" w:space="0" w:color="auto"/>
              <w:left w:val="single" w:sz="4" w:space="0" w:color="auto"/>
              <w:bottom w:val="single" w:sz="4" w:space="0" w:color="auto"/>
              <w:right w:val="single" w:sz="4" w:space="0" w:color="auto"/>
            </w:tcBorders>
            <w:hideMark/>
          </w:tcPr>
          <w:p w14:paraId="557163F2" w14:textId="77777777" w:rsidR="00A91C19" w:rsidRDefault="00A91C19" w:rsidP="00F95C17">
            <w:pPr>
              <w:spacing w:after="160"/>
              <w:rPr>
                <w:rFonts w:ascii="Arial" w:hAnsi="Arial" w:cs="Arial"/>
                <w:b/>
                <w:bCs/>
                <w:sz w:val="20"/>
                <w:szCs w:val="20"/>
              </w:rPr>
            </w:pPr>
            <w:r w:rsidRPr="00F95C17">
              <w:rPr>
                <w:rFonts w:ascii="Arial" w:hAnsi="Arial" w:cs="Arial"/>
                <w:b/>
                <w:bCs/>
                <w:sz w:val="20"/>
                <w:szCs w:val="20"/>
              </w:rPr>
              <w:t>Version Date</w:t>
            </w:r>
          </w:p>
          <w:p w14:paraId="4AE3E913" w14:textId="77777777" w:rsidR="00F95C17" w:rsidRPr="00F95C17" w:rsidRDefault="00F95C17" w:rsidP="00F95C17">
            <w:pPr>
              <w:spacing w:after="160"/>
              <w:rPr>
                <w:rFonts w:ascii="Arial" w:hAnsi="Arial" w:cs="Arial"/>
                <w:b/>
                <w:bCs/>
                <w:sz w:val="20"/>
                <w:szCs w:val="20"/>
              </w:rPr>
            </w:pPr>
          </w:p>
          <w:p w14:paraId="4E5FACBC" w14:textId="5506B514" w:rsidR="000C4224" w:rsidRPr="00F95C17" w:rsidRDefault="000C4224" w:rsidP="00F95C17">
            <w:pPr>
              <w:spacing w:after="160"/>
              <w:rPr>
                <w:rFonts w:ascii="Arial" w:hAnsi="Arial" w:cs="Arial"/>
                <w:b/>
                <w:bCs/>
                <w:sz w:val="20"/>
                <w:szCs w:val="20"/>
              </w:rPr>
            </w:pPr>
          </w:p>
        </w:tc>
        <w:tc>
          <w:tcPr>
            <w:tcW w:w="4590" w:type="dxa"/>
            <w:tcBorders>
              <w:top w:val="single" w:sz="4" w:space="0" w:color="auto"/>
              <w:left w:val="single" w:sz="4" w:space="0" w:color="auto"/>
              <w:bottom w:val="single" w:sz="4" w:space="0" w:color="auto"/>
              <w:right w:val="single" w:sz="4" w:space="0" w:color="auto"/>
            </w:tcBorders>
            <w:hideMark/>
          </w:tcPr>
          <w:p w14:paraId="477294DE" w14:textId="51F095FC" w:rsidR="00A91C19" w:rsidRPr="00F95C17" w:rsidRDefault="00FD6B12" w:rsidP="00F95C17">
            <w:pPr>
              <w:spacing w:after="160"/>
              <w:rPr>
                <w:rFonts w:ascii="Arial" w:hAnsi="Arial" w:cs="Arial"/>
                <w:sz w:val="20"/>
                <w:szCs w:val="20"/>
              </w:rPr>
            </w:pPr>
            <w:r w:rsidRPr="00F95C17">
              <w:rPr>
                <w:rFonts w:ascii="Arial" w:hAnsi="Arial" w:cs="Arial"/>
                <w:sz w:val="20"/>
                <w:szCs w:val="20"/>
              </w:rPr>
              <w:t>October</w:t>
            </w:r>
            <w:r w:rsidR="00207EF3" w:rsidRPr="00F95C17">
              <w:rPr>
                <w:rFonts w:ascii="Arial" w:hAnsi="Arial" w:cs="Arial"/>
                <w:sz w:val="20"/>
                <w:szCs w:val="20"/>
              </w:rPr>
              <w:t xml:space="preserve"> </w:t>
            </w:r>
            <w:r w:rsidRPr="00F95C17">
              <w:rPr>
                <w:rFonts w:ascii="Arial" w:hAnsi="Arial" w:cs="Arial"/>
                <w:sz w:val="20"/>
                <w:szCs w:val="20"/>
              </w:rPr>
              <w:t>10</w:t>
            </w:r>
            <w:r w:rsidR="00207EF3" w:rsidRPr="00F95C17">
              <w:rPr>
                <w:rFonts w:ascii="Arial" w:hAnsi="Arial" w:cs="Arial"/>
                <w:sz w:val="20"/>
                <w:szCs w:val="20"/>
              </w:rPr>
              <w:t xml:space="preserve">, </w:t>
            </w:r>
            <w:r w:rsidR="00A91C19" w:rsidRPr="00F95C17">
              <w:rPr>
                <w:rFonts w:ascii="Arial" w:hAnsi="Arial" w:cs="Arial"/>
                <w:sz w:val="20"/>
                <w:szCs w:val="20"/>
              </w:rPr>
              <w:t>2024</w:t>
            </w:r>
          </w:p>
        </w:tc>
      </w:tr>
    </w:tbl>
    <w:p w14:paraId="5F7FEFBD" w14:textId="77777777" w:rsidR="000C4224" w:rsidRPr="00F95C17" w:rsidRDefault="000C4224" w:rsidP="00F95C17">
      <w:pPr>
        <w:rPr>
          <w:rFonts w:ascii="Arial" w:hAnsi="Arial" w:cs="Arial"/>
        </w:rPr>
      </w:pPr>
    </w:p>
    <w:sectPr w:rsidR="000C4224" w:rsidRPr="00F95C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B5AF4" w14:textId="77777777" w:rsidR="0053129F" w:rsidRDefault="0053129F" w:rsidP="00011BA0">
      <w:pPr>
        <w:spacing w:after="0" w:line="240" w:lineRule="auto"/>
      </w:pPr>
      <w:r>
        <w:separator/>
      </w:r>
    </w:p>
  </w:endnote>
  <w:endnote w:type="continuationSeparator" w:id="0">
    <w:p w14:paraId="0592B4F4" w14:textId="77777777" w:rsidR="0053129F" w:rsidRDefault="0053129F" w:rsidP="00011BA0">
      <w:pPr>
        <w:spacing w:after="0" w:line="240" w:lineRule="auto"/>
      </w:pPr>
      <w:r>
        <w:continuationSeparator/>
      </w:r>
    </w:p>
  </w:endnote>
  <w:endnote w:type="continuationNotice" w:id="1">
    <w:p w14:paraId="448496B4" w14:textId="77777777" w:rsidR="0053129F" w:rsidRDefault="00531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roy SemiBold">
    <w:panose1 w:val="00000700000000000000"/>
    <w:charset w:val="00"/>
    <w:family w:val="modern"/>
    <w:notTrueType/>
    <w:pitch w:val="variable"/>
    <w:sig w:usb0="00000207" w:usb1="00000000" w:usb2="00000000" w:usb3="00000000" w:csb0="0000009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1E80" w14:textId="3EE55DD3" w:rsidR="00011BA0" w:rsidRDefault="00476EFB">
    <w:pPr>
      <w:pStyle w:val="Footer"/>
    </w:pPr>
    <w:r w:rsidRPr="007C4903">
      <w:rPr>
        <w:rFonts w:ascii="Arial" w:hAnsi="Arial" w:cs="Arial"/>
      </w:rPr>
      <w:t>© SERI</w:t>
    </w:r>
    <w:r>
      <w:rPr>
        <w:rFonts w:ascii="Arial" w:hAnsi="Arial" w:cs="Arial"/>
      </w:rPr>
      <w:t xml:space="preserve"> </w:t>
    </w:r>
    <w:r w:rsidRPr="00772C09">
      <w:rPr>
        <w:rFonts w:ascii="Arial" w:hAnsi="Arial" w:cs="Arial"/>
      </w:rPr>
      <w:t>October 1</w:t>
    </w:r>
    <w:r>
      <w:rPr>
        <w:rFonts w:ascii="Arial" w:hAnsi="Arial" w:cs="Arial"/>
      </w:rPr>
      <w:t>5</w:t>
    </w:r>
    <w:r w:rsidRPr="00772C09">
      <w:rPr>
        <w:rFonts w:ascii="Arial" w:hAnsi="Arial" w:cs="Arial"/>
      </w:rPr>
      <w:t xml:space="preserve">, </w:t>
    </w:r>
    <w:proofErr w:type="gramStart"/>
    <w:r w:rsidRPr="00772C09">
      <w:rPr>
        <w:rFonts w:ascii="Arial" w:hAnsi="Arial" w:cs="Arial"/>
      </w:rPr>
      <w:t>2024</w:t>
    </w:r>
    <w:proofErr w:type="gramEnd"/>
    <w:r>
      <w:rPr>
        <w:rFonts w:ascii="Arial" w:hAnsi="Arial" w:cs="Arial"/>
      </w:rPr>
      <w:tab/>
    </w:r>
    <w:r>
      <w:rPr>
        <w:rFonts w:ascii="Arial" w:hAnsi="Arial" w:cs="Arial"/>
      </w:rPr>
      <w:tab/>
    </w:r>
    <w:r w:rsidR="00514F2A">
      <w:t xml:space="preserve">Page </w:t>
    </w:r>
    <w:r w:rsidR="00514F2A">
      <w:fldChar w:fldCharType="begin"/>
    </w:r>
    <w:r w:rsidR="00514F2A">
      <w:instrText xml:space="preserve"> PAGE   \* MERGEFORMAT </w:instrText>
    </w:r>
    <w:r w:rsidR="00514F2A">
      <w:fldChar w:fldCharType="separate"/>
    </w:r>
    <w:r w:rsidR="00514F2A">
      <w:rPr>
        <w:noProof/>
      </w:rPr>
      <w:t>1</w:t>
    </w:r>
    <w:r w:rsidR="00514F2A">
      <w:rPr>
        <w:noProof/>
      </w:rPr>
      <w:fldChar w:fldCharType="end"/>
    </w:r>
    <w:r w:rsidR="00514F2A">
      <w:rPr>
        <w:noProof/>
      </w:rPr>
      <w:t xml:space="preserve"> of </w:t>
    </w:r>
    <w:r w:rsidR="005F6090">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09A1" w14:textId="77777777" w:rsidR="0053129F" w:rsidRDefault="0053129F" w:rsidP="00011BA0">
      <w:pPr>
        <w:spacing w:after="0" w:line="240" w:lineRule="auto"/>
      </w:pPr>
      <w:r>
        <w:separator/>
      </w:r>
    </w:p>
  </w:footnote>
  <w:footnote w:type="continuationSeparator" w:id="0">
    <w:p w14:paraId="779C578B" w14:textId="77777777" w:rsidR="0053129F" w:rsidRDefault="0053129F" w:rsidP="00011BA0">
      <w:pPr>
        <w:spacing w:after="0" w:line="240" w:lineRule="auto"/>
      </w:pPr>
      <w:r>
        <w:continuationSeparator/>
      </w:r>
    </w:p>
  </w:footnote>
  <w:footnote w:type="continuationNotice" w:id="1">
    <w:p w14:paraId="39F382A3" w14:textId="77777777" w:rsidR="0053129F" w:rsidRDefault="00531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C02A" w14:textId="455E8A3B" w:rsidR="000C4224" w:rsidRPr="00407507" w:rsidRDefault="00A70888" w:rsidP="000B68A6">
    <w:pPr>
      <w:pStyle w:val="Header"/>
      <w:rPr>
        <w:rFonts w:ascii="Gilroy SemiBold" w:hAnsi="Gilroy SemiBold"/>
        <w:b/>
        <w:bCs/>
        <w:sz w:val="36"/>
        <w:szCs w:val="36"/>
      </w:rPr>
    </w:pPr>
    <w:r w:rsidRPr="000C4224">
      <w:rPr>
        <w:rFonts w:ascii="Gilroy SemiBold" w:hAnsi="Gilroy SemiBold"/>
        <w:b/>
        <w:bCs/>
        <w:noProof/>
        <w:sz w:val="36"/>
        <w:szCs w:val="36"/>
      </w:rPr>
      <w:drawing>
        <wp:anchor distT="0" distB="0" distL="114300" distR="114300" simplePos="0" relativeHeight="251658240" behindDoc="0" locked="0" layoutInCell="1" allowOverlap="1" wp14:anchorId="25369362" wp14:editId="487FD5F7">
          <wp:simplePos x="0" y="0"/>
          <wp:positionH relativeFrom="margin">
            <wp:posOffset>-902791</wp:posOffset>
          </wp:positionH>
          <wp:positionV relativeFrom="paragraph">
            <wp:posOffset>-441960</wp:posOffset>
          </wp:positionV>
          <wp:extent cx="7755255" cy="939800"/>
          <wp:effectExtent l="0" t="0" r="4445" b="0"/>
          <wp:wrapSquare wrapText="bothSides"/>
          <wp:docPr id="1613787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878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5255" cy="939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A0"/>
    <w:rsid w:val="000045F5"/>
    <w:rsid w:val="00011BA0"/>
    <w:rsid w:val="00046D4C"/>
    <w:rsid w:val="00062620"/>
    <w:rsid w:val="00063814"/>
    <w:rsid w:val="000952FF"/>
    <w:rsid w:val="000A1023"/>
    <w:rsid w:val="000B4B01"/>
    <w:rsid w:val="000B68A6"/>
    <w:rsid w:val="000C1200"/>
    <w:rsid w:val="000C4224"/>
    <w:rsid w:val="000D0748"/>
    <w:rsid w:val="000D7DCD"/>
    <w:rsid w:val="0010000F"/>
    <w:rsid w:val="001543E9"/>
    <w:rsid w:val="00160E4F"/>
    <w:rsid w:val="00175CB6"/>
    <w:rsid w:val="00182160"/>
    <w:rsid w:val="001826B6"/>
    <w:rsid w:val="001A505A"/>
    <w:rsid w:val="001C1832"/>
    <w:rsid w:val="001C31C2"/>
    <w:rsid w:val="001C6DCF"/>
    <w:rsid w:val="00207EF3"/>
    <w:rsid w:val="00216D4E"/>
    <w:rsid w:val="00220080"/>
    <w:rsid w:val="00220B3F"/>
    <w:rsid w:val="002364ED"/>
    <w:rsid w:val="00245006"/>
    <w:rsid w:val="00250EA3"/>
    <w:rsid w:val="00261E5F"/>
    <w:rsid w:val="00263125"/>
    <w:rsid w:val="002668B9"/>
    <w:rsid w:val="00274B9F"/>
    <w:rsid w:val="002A664B"/>
    <w:rsid w:val="002C7533"/>
    <w:rsid w:val="002D0B3F"/>
    <w:rsid w:val="002D3156"/>
    <w:rsid w:val="002E009A"/>
    <w:rsid w:val="002E0DC1"/>
    <w:rsid w:val="002E5650"/>
    <w:rsid w:val="002E6E0E"/>
    <w:rsid w:val="002F2D35"/>
    <w:rsid w:val="003062DD"/>
    <w:rsid w:val="00312B00"/>
    <w:rsid w:val="003230AA"/>
    <w:rsid w:val="00333655"/>
    <w:rsid w:val="00382715"/>
    <w:rsid w:val="003B6EEF"/>
    <w:rsid w:val="003E58B2"/>
    <w:rsid w:val="004004B0"/>
    <w:rsid w:val="00403DC8"/>
    <w:rsid w:val="00407507"/>
    <w:rsid w:val="0042011D"/>
    <w:rsid w:val="0045218F"/>
    <w:rsid w:val="00473033"/>
    <w:rsid w:val="00476EFB"/>
    <w:rsid w:val="004B2216"/>
    <w:rsid w:val="004C2595"/>
    <w:rsid w:val="00503182"/>
    <w:rsid w:val="00514F2A"/>
    <w:rsid w:val="005249B3"/>
    <w:rsid w:val="0053129F"/>
    <w:rsid w:val="00535AF5"/>
    <w:rsid w:val="00535F82"/>
    <w:rsid w:val="00556ACD"/>
    <w:rsid w:val="005934B9"/>
    <w:rsid w:val="005B0970"/>
    <w:rsid w:val="005C7C09"/>
    <w:rsid w:val="005D6DBE"/>
    <w:rsid w:val="005F1B03"/>
    <w:rsid w:val="005F1DA0"/>
    <w:rsid w:val="005F6090"/>
    <w:rsid w:val="005F7C06"/>
    <w:rsid w:val="00610D1F"/>
    <w:rsid w:val="00612E72"/>
    <w:rsid w:val="006254D9"/>
    <w:rsid w:val="00631A58"/>
    <w:rsid w:val="006735FD"/>
    <w:rsid w:val="006D4AFC"/>
    <w:rsid w:val="006E34F9"/>
    <w:rsid w:val="007308CD"/>
    <w:rsid w:val="00735DA0"/>
    <w:rsid w:val="00753B72"/>
    <w:rsid w:val="00754F7A"/>
    <w:rsid w:val="00775744"/>
    <w:rsid w:val="00777C67"/>
    <w:rsid w:val="007A0797"/>
    <w:rsid w:val="007A5C7B"/>
    <w:rsid w:val="007B200C"/>
    <w:rsid w:val="007B7CBA"/>
    <w:rsid w:val="007C14B7"/>
    <w:rsid w:val="007C2B9A"/>
    <w:rsid w:val="007E4C5E"/>
    <w:rsid w:val="00800C9D"/>
    <w:rsid w:val="008017AE"/>
    <w:rsid w:val="008019C1"/>
    <w:rsid w:val="00813C6D"/>
    <w:rsid w:val="00820FC6"/>
    <w:rsid w:val="00822DFD"/>
    <w:rsid w:val="00861456"/>
    <w:rsid w:val="0086704E"/>
    <w:rsid w:val="0087417E"/>
    <w:rsid w:val="0088009A"/>
    <w:rsid w:val="00895BC9"/>
    <w:rsid w:val="008A09CC"/>
    <w:rsid w:val="008B1D64"/>
    <w:rsid w:val="008B243E"/>
    <w:rsid w:val="008E660E"/>
    <w:rsid w:val="009138E5"/>
    <w:rsid w:val="009320FF"/>
    <w:rsid w:val="00970AED"/>
    <w:rsid w:val="009734CD"/>
    <w:rsid w:val="009A0757"/>
    <w:rsid w:val="009A0A52"/>
    <w:rsid w:val="009E10BD"/>
    <w:rsid w:val="00A12A7C"/>
    <w:rsid w:val="00A16B0A"/>
    <w:rsid w:val="00A316D0"/>
    <w:rsid w:val="00A34795"/>
    <w:rsid w:val="00A43876"/>
    <w:rsid w:val="00A554F2"/>
    <w:rsid w:val="00A677DB"/>
    <w:rsid w:val="00A70888"/>
    <w:rsid w:val="00A73E3A"/>
    <w:rsid w:val="00A91C19"/>
    <w:rsid w:val="00A968F1"/>
    <w:rsid w:val="00AC0285"/>
    <w:rsid w:val="00AE54DA"/>
    <w:rsid w:val="00B037D8"/>
    <w:rsid w:val="00B1089C"/>
    <w:rsid w:val="00B13476"/>
    <w:rsid w:val="00B872D0"/>
    <w:rsid w:val="00B94D9B"/>
    <w:rsid w:val="00BB3255"/>
    <w:rsid w:val="00BB7490"/>
    <w:rsid w:val="00BC7A1B"/>
    <w:rsid w:val="00BD3C00"/>
    <w:rsid w:val="00BE4268"/>
    <w:rsid w:val="00BE7E84"/>
    <w:rsid w:val="00BF1588"/>
    <w:rsid w:val="00BF2A40"/>
    <w:rsid w:val="00C358DB"/>
    <w:rsid w:val="00C53BAF"/>
    <w:rsid w:val="00C662AB"/>
    <w:rsid w:val="00C92A59"/>
    <w:rsid w:val="00CB0F08"/>
    <w:rsid w:val="00CC1792"/>
    <w:rsid w:val="00D03F57"/>
    <w:rsid w:val="00D16C63"/>
    <w:rsid w:val="00D21876"/>
    <w:rsid w:val="00D4481D"/>
    <w:rsid w:val="00DD2BC4"/>
    <w:rsid w:val="00E037D3"/>
    <w:rsid w:val="00E311EF"/>
    <w:rsid w:val="00E37486"/>
    <w:rsid w:val="00E56AD3"/>
    <w:rsid w:val="00E608C8"/>
    <w:rsid w:val="00E649AB"/>
    <w:rsid w:val="00ED11BC"/>
    <w:rsid w:val="00EE416D"/>
    <w:rsid w:val="00EE6474"/>
    <w:rsid w:val="00F207A8"/>
    <w:rsid w:val="00F207FE"/>
    <w:rsid w:val="00F447E9"/>
    <w:rsid w:val="00F520F9"/>
    <w:rsid w:val="00F730C8"/>
    <w:rsid w:val="00F95C17"/>
    <w:rsid w:val="00F96D18"/>
    <w:rsid w:val="00FD6B12"/>
    <w:rsid w:val="00FE0DDD"/>
    <w:rsid w:val="414B19F0"/>
    <w:rsid w:val="439F4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D426"/>
  <w15:chartTrackingRefBased/>
  <w15:docId w15:val="{0CD0C230-9BF0-4480-B48B-D278F73D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F1"/>
    <w:pPr>
      <w:spacing w:after="200" w:line="276" w:lineRule="auto"/>
    </w:pPr>
  </w:style>
  <w:style w:type="paragraph" w:styleId="Heading1">
    <w:name w:val="heading 1"/>
    <w:basedOn w:val="Normal"/>
    <w:next w:val="Normal"/>
    <w:link w:val="Heading1Char"/>
    <w:uiPriority w:val="9"/>
    <w:qFormat/>
    <w:rsid w:val="00011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A0"/>
    <w:rPr>
      <w:rFonts w:eastAsiaTheme="majorEastAsia" w:cstheme="majorBidi"/>
      <w:color w:val="272727" w:themeColor="text1" w:themeTint="D8"/>
    </w:rPr>
  </w:style>
  <w:style w:type="paragraph" w:styleId="Title">
    <w:name w:val="Title"/>
    <w:basedOn w:val="Normal"/>
    <w:next w:val="Normal"/>
    <w:link w:val="TitleChar"/>
    <w:uiPriority w:val="10"/>
    <w:qFormat/>
    <w:rsid w:val="00011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A0"/>
    <w:pPr>
      <w:spacing w:before="160"/>
      <w:jc w:val="center"/>
    </w:pPr>
    <w:rPr>
      <w:i/>
      <w:iCs/>
      <w:color w:val="404040" w:themeColor="text1" w:themeTint="BF"/>
    </w:rPr>
  </w:style>
  <w:style w:type="character" w:customStyle="1" w:styleId="QuoteChar">
    <w:name w:val="Quote Char"/>
    <w:basedOn w:val="DefaultParagraphFont"/>
    <w:link w:val="Quote"/>
    <w:uiPriority w:val="29"/>
    <w:rsid w:val="00011BA0"/>
    <w:rPr>
      <w:i/>
      <w:iCs/>
      <w:color w:val="404040" w:themeColor="text1" w:themeTint="BF"/>
    </w:rPr>
  </w:style>
  <w:style w:type="paragraph" w:styleId="ListParagraph">
    <w:name w:val="List Paragraph"/>
    <w:basedOn w:val="Normal"/>
    <w:uiPriority w:val="34"/>
    <w:qFormat/>
    <w:rsid w:val="00011BA0"/>
    <w:pPr>
      <w:ind w:left="720"/>
      <w:contextualSpacing/>
    </w:pPr>
  </w:style>
  <w:style w:type="character" w:styleId="IntenseEmphasis">
    <w:name w:val="Intense Emphasis"/>
    <w:basedOn w:val="DefaultParagraphFont"/>
    <w:uiPriority w:val="21"/>
    <w:qFormat/>
    <w:rsid w:val="00011BA0"/>
    <w:rPr>
      <w:i/>
      <w:iCs/>
      <w:color w:val="0F4761" w:themeColor="accent1" w:themeShade="BF"/>
    </w:rPr>
  </w:style>
  <w:style w:type="paragraph" w:styleId="IntenseQuote">
    <w:name w:val="Intense Quote"/>
    <w:basedOn w:val="Normal"/>
    <w:next w:val="Normal"/>
    <w:link w:val="IntenseQuoteChar"/>
    <w:uiPriority w:val="30"/>
    <w:qFormat/>
    <w:rsid w:val="00011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A0"/>
    <w:rPr>
      <w:i/>
      <w:iCs/>
      <w:color w:val="0F4761" w:themeColor="accent1" w:themeShade="BF"/>
    </w:rPr>
  </w:style>
  <w:style w:type="character" w:styleId="IntenseReference">
    <w:name w:val="Intense Reference"/>
    <w:basedOn w:val="DefaultParagraphFont"/>
    <w:uiPriority w:val="32"/>
    <w:qFormat/>
    <w:rsid w:val="00011BA0"/>
    <w:rPr>
      <w:b/>
      <w:bCs/>
      <w:smallCaps/>
      <w:color w:val="0F4761" w:themeColor="accent1" w:themeShade="BF"/>
      <w:spacing w:val="5"/>
    </w:rPr>
  </w:style>
  <w:style w:type="paragraph" w:styleId="Header">
    <w:name w:val="header"/>
    <w:basedOn w:val="Normal"/>
    <w:link w:val="HeaderChar"/>
    <w:uiPriority w:val="99"/>
    <w:unhideWhenUsed/>
    <w:rsid w:val="00011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A0"/>
  </w:style>
  <w:style w:type="paragraph" w:styleId="Footer">
    <w:name w:val="footer"/>
    <w:basedOn w:val="Normal"/>
    <w:link w:val="FooterChar"/>
    <w:uiPriority w:val="99"/>
    <w:unhideWhenUsed/>
    <w:rsid w:val="00011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BA0"/>
  </w:style>
  <w:style w:type="table" w:styleId="TableGrid">
    <w:name w:val="Table Grid"/>
    <w:basedOn w:val="TableNormal"/>
    <w:uiPriority w:val="59"/>
    <w:rsid w:val="00011BA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1BA0"/>
    <w:rPr>
      <w:color w:val="808080"/>
    </w:rPr>
  </w:style>
  <w:style w:type="character" w:styleId="CommentReference">
    <w:name w:val="annotation reference"/>
    <w:basedOn w:val="DefaultParagraphFont"/>
    <w:uiPriority w:val="99"/>
    <w:semiHidden/>
    <w:unhideWhenUsed/>
    <w:rsid w:val="00011BA0"/>
    <w:rPr>
      <w:sz w:val="16"/>
      <w:szCs w:val="16"/>
    </w:rPr>
  </w:style>
  <w:style w:type="paragraph" w:styleId="CommentText">
    <w:name w:val="annotation text"/>
    <w:basedOn w:val="Normal"/>
    <w:link w:val="CommentTextChar"/>
    <w:uiPriority w:val="99"/>
    <w:unhideWhenUsed/>
    <w:rsid w:val="00011BA0"/>
    <w:pPr>
      <w:spacing w:line="240" w:lineRule="auto"/>
    </w:pPr>
  </w:style>
  <w:style w:type="character" w:customStyle="1" w:styleId="CommentTextChar">
    <w:name w:val="Comment Text Char"/>
    <w:basedOn w:val="DefaultParagraphFont"/>
    <w:link w:val="CommentText"/>
    <w:uiPriority w:val="99"/>
    <w:rsid w:val="00011BA0"/>
    <w:rPr>
      <w:kern w:val="0"/>
      <w:sz w:val="20"/>
      <w:szCs w:val="20"/>
    </w:rPr>
  </w:style>
  <w:style w:type="character" w:styleId="Mention">
    <w:name w:val="Mention"/>
    <w:basedOn w:val="DefaultParagraphFont"/>
    <w:uiPriority w:val="99"/>
    <w:unhideWhenUsed/>
    <w:rsid w:val="00011BA0"/>
    <w:rPr>
      <w:color w:val="2B579A"/>
      <w:shd w:val="clear" w:color="auto" w:fill="E6E6E6"/>
    </w:rPr>
  </w:style>
  <w:style w:type="paragraph" w:styleId="Revision">
    <w:name w:val="Revision"/>
    <w:hidden/>
    <w:uiPriority w:val="99"/>
    <w:semiHidden/>
    <w:rsid w:val="00046D4C"/>
    <w:pPr>
      <w:spacing w:after="0" w:line="240" w:lineRule="auto"/>
    </w:pPr>
    <w:rPr>
      <w:sz w:val="22"/>
      <w:szCs w:val="22"/>
    </w:rPr>
  </w:style>
  <w:style w:type="character" w:customStyle="1" w:styleId="Style1">
    <w:name w:val="Style1"/>
    <w:basedOn w:val="DefaultParagraphFont"/>
    <w:uiPriority w:val="1"/>
    <w:rsid w:val="00261E5F"/>
    <w:rPr>
      <w:color w:val="000000" w:themeColor="text1"/>
    </w:rPr>
  </w:style>
  <w:style w:type="paragraph" w:customStyle="1" w:styleId="Style2">
    <w:name w:val="Style2"/>
    <w:basedOn w:val="Normal"/>
    <w:qFormat/>
    <w:rsid w:val="00261E5F"/>
    <w:pPr>
      <w:spacing w:after="0" w:line="240" w:lineRule="auto"/>
    </w:pPr>
    <w:rPr>
      <w:bCs/>
      <w:color w:val="000000" w:themeColor="text1"/>
    </w:rPr>
  </w:style>
  <w:style w:type="character" w:customStyle="1" w:styleId="Style3">
    <w:name w:val="Style3"/>
    <w:basedOn w:val="DefaultParagraphFont"/>
    <w:uiPriority w:val="1"/>
    <w:rsid w:val="00261E5F"/>
    <w:rPr>
      <w:rFonts w:ascii="Aptos" w:hAnsi="Aptos"/>
      <w:color w:val="000000" w:themeColor="text1"/>
      <w:sz w:val="20"/>
    </w:rPr>
  </w:style>
  <w:style w:type="paragraph" w:styleId="CommentSubject">
    <w:name w:val="annotation subject"/>
    <w:basedOn w:val="CommentText"/>
    <w:next w:val="CommentText"/>
    <w:link w:val="CommentSubjectChar"/>
    <w:uiPriority w:val="99"/>
    <w:semiHidden/>
    <w:unhideWhenUsed/>
    <w:rsid w:val="002E5650"/>
    <w:rPr>
      <w:b/>
      <w:bCs/>
    </w:rPr>
  </w:style>
  <w:style w:type="character" w:customStyle="1" w:styleId="CommentSubjectChar">
    <w:name w:val="Comment Subject Char"/>
    <w:basedOn w:val="CommentTextChar"/>
    <w:link w:val="CommentSubject"/>
    <w:uiPriority w:val="99"/>
    <w:semiHidden/>
    <w:rsid w:val="002E5650"/>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8903AE24764EBA897D229623045172"/>
        <w:category>
          <w:name w:val="General"/>
          <w:gallery w:val="placeholder"/>
        </w:category>
        <w:types>
          <w:type w:val="bbPlcHdr"/>
        </w:types>
        <w:behaviors>
          <w:behavior w:val="content"/>
        </w:behaviors>
        <w:guid w:val="{BF008DC2-F1C0-476B-9FA5-9DD00823B280}"/>
      </w:docPartPr>
      <w:docPartBody>
        <w:p w:rsidR="00245006" w:rsidRDefault="00245006" w:rsidP="00245006">
          <w:pPr>
            <w:pStyle w:val="3B8903AE24764EBA897D229623045172"/>
          </w:pPr>
          <w:r w:rsidRPr="00D16B23">
            <w:rPr>
              <w:rStyle w:val="PlaceholderText"/>
              <w:sz w:val="20"/>
              <w:szCs w:val="20"/>
            </w:rPr>
            <w:t>Enter text here</w:t>
          </w:r>
        </w:p>
      </w:docPartBody>
    </w:docPart>
    <w:docPart>
      <w:docPartPr>
        <w:name w:val="B64AF3BF6E6946F995CD1C27E0F3F69D"/>
        <w:category>
          <w:name w:val="General"/>
          <w:gallery w:val="placeholder"/>
        </w:category>
        <w:types>
          <w:type w:val="bbPlcHdr"/>
        </w:types>
        <w:behaviors>
          <w:behavior w:val="content"/>
        </w:behaviors>
        <w:guid w:val="{06DF0C3F-FAF8-4923-94E8-098A69A15A9D}"/>
      </w:docPartPr>
      <w:docPartBody>
        <w:p w:rsidR="00245006" w:rsidRDefault="00701F23" w:rsidP="00701F23">
          <w:pPr>
            <w:pStyle w:val="B64AF3BF6E6946F995CD1C27E0F3F69D2"/>
          </w:pPr>
          <w:r w:rsidRPr="00D16B23">
            <w:rPr>
              <w:rStyle w:val="PlaceholderText"/>
            </w:rPr>
            <w:t>Enter text here</w:t>
          </w:r>
        </w:p>
      </w:docPartBody>
    </w:docPart>
    <w:docPart>
      <w:docPartPr>
        <w:name w:val="E51CFFA5B83647B28261375EBBE419B8"/>
        <w:category>
          <w:name w:val="General"/>
          <w:gallery w:val="placeholder"/>
        </w:category>
        <w:types>
          <w:type w:val="bbPlcHdr"/>
        </w:types>
        <w:behaviors>
          <w:behavior w:val="content"/>
        </w:behaviors>
        <w:guid w:val="{54F92BB0-997D-4F51-99AD-CEC1EFB3798D}"/>
      </w:docPartPr>
      <w:docPartBody>
        <w:p w:rsidR="00245006" w:rsidRDefault="00701F23" w:rsidP="00701F23">
          <w:pPr>
            <w:pStyle w:val="E51CFFA5B83647B28261375EBBE419B82"/>
          </w:pPr>
          <w:r w:rsidRPr="00D16B23">
            <w:rPr>
              <w:rStyle w:val="PlaceholderText"/>
            </w:rPr>
            <w:t>Enter text here</w:t>
          </w:r>
        </w:p>
      </w:docPartBody>
    </w:docPart>
    <w:docPart>
      <w:docPartPr>
        <w:name w:val="87E91F2824F342A4B606782C4F9C5564"/>
        <w:category>
          <w:name w:val="General"/>
          <w:gallery w:val="placeholder"/>
        </w:category>
        <w:types>
          <w:type w:val="bbPlcHdr"/>
        </w:types>
        <w:behaviors>
          <w:behavior w:val="content"/>
        </w:behaviors>
        <w:guid w:val="{B6CE7401-C155-4E5F-8DA5-22EAA548F901}"/>
      </w:docPartPr>
      <w:docPartBody>
        <w:p w:rsidR="00245006" w:rsidRDefault="007B200C" w:rsidP="007B200C">
          <w:pPr>
            <w:pStyle w:val="87E91F2824F342A4B606782C4F9C5564"/>
          </w:pPr>
          <w:r w:rsidRPr="00B96006">
            <w:rPr>
              <w:rStyle w:val="PlaceholderText"/>
              <w:b/>
              <w:color w:val="auto"/>
            </w:rPr>
            <w:t xml:space="preserve">If </w:t>
          </w:r>
          <w:r>
            <w:rPr>
              <w:rStyle w:val="PlaceholderText"/>
              <w:b/>
              <w:color w:val="auto"/>
            </w:rPr>
            <w:t>being processed</w:t>
          </w:r>
          <w:r w:rsidRPr="00B96006">
            <w:rPr>
              <w:rStyle w:val="PlaceholderText"/>
              <w:b/>
              <w:color w:val="auto"/>
            </w:rPr>
            <w:t xml:space="preserve"> for </w:t>
          </w:r>
          <w:r>
            <w:rPr>
              <w:rStyle w:val="PlaceholderText"/>
              <w:b/>
              <w:color w:val="auto"/>
            </w:rPr>
            <w:t>materials recovery</w:t>
          </w:r>
          <w:r w:rsidRPr="00B96006">
            <w:rPr>
              <w:rStyle w:val="PlaceholderText"/>
              <w:b/>
              <w:color w:val="auto"/>
            </w:rPr>
            <w:t>,</w:t>
          </w:r>
          <w:r w:rsidRPr="00B96006">
            <w:rPr>
              <w:rStyle w:val="PlaceholderText"/>
              <w:color w:val="auto"/>
            </w:rPr>
            <w:t xml:space="preserve"> describe</w:t>
          </w:r>
          <w:r>
            <w:rPr>
              <w:rStyle w:val="PlaceholderText"/>
              <w:color w:val="auto"/>
            </w:rPr>
            <w:t xml:space="preserve"> below the specific materials recovery process(es) from the R2 Facility’s FM Management Plan.                                                                                       </w:t>
          </w:r>
        </w:p>
      </w:docPartBody>
    </w:docPart>
    <w:docPart>
      <w:docPartPr>
        <w:name w:val="A84167969D1F4C9FB2AEA076ABC389AC"/>
        <w:category>
          <w:name w:val="General"/>
          <w:gallery w:val="placeholder"/>
        </w:category>
        <w:types>
          <w:type w:val="bbPlcHdr"/>
        </w:types>
        <w:behaviors>
          <w:behavior w:val="content"/>
        </w:behaviors>
        <w:guid w:val="{EA7AE63D-D74E-4768-A0F0-95421A36F454}"/>
      </w:docPartPr>
      <w:docPartBody>
        <w:p w:rsidR="00245006" w:rsidRDefault="002F2D35" w:rsidP="002F2D35">
          <w:pPr>
            <w:pStyle w:val="A84167969D1F4C9FB2AEA076ABC389AC"/>
          </w:pPr>
          <w:r>
            <w:rPr>
              <w:rStyle w:val="PlaceholderText"/>
            </w:rPr>
            <w:t>In this section, consider the actual processing on-site. Describe how the documented information in the FM Management Plan above correlates with the activities from the DSV’s scope.</w:t>
          </w:r>
        </w:p>
      </w:docPartBody>
    </w:docPart>
    <w:docPart>
      <w:docPartPr>
        <w:name w:val="599ED2C116F14E409EEA94D25AC7D376"/>
        <w:category>
          <w:name w:val="General"/>
          <w:gallery w:val="placeholder"/>
        </w:category>
        <w:types>
          <w:type w:val="bbPlcHdr"/>
        </w:types>
        <w:behaviors>
          <w:behavior w:val="content"/>
        </w:behaviors>
        <w:guid w:val="{DC557B07-A575-4663-9988-B6F4041949BC}"/>
      </w:docPartPr>
      <w:docPartBody>
        <w:p w:rsidR="002F2D35" w:rsidRDefault="00701F23" w:rsidP="00701F23">
          <w:pPr>
            <w:pStyle w:val="599ED2C116F14E409EEA94D25AC7D3762"/>
          </w:pPr>
          <w:r w:rsidRPr="004C2595">
            <w:rPr>
              <w:rStyle w:val="PlaceholderText"/>
            </w:rPr>
            <w:t>If International Shipment, evidence for Verification of Legality, Core 4</w:t>
          </w:r>
        </w:p>
      </w:docPartBody>
    </w:docPart>
    <w:docPart>
      <w:docPartPr>
        <w:name w:val="D83B66760B4144C7BCCFA43A158B6A3B"/>
        <w:category>
          <w:name w:val="General"/>
          <w:gallery w:val="placeholder"/>
        </w:category>
        <w:types>
          <w:type w:val="bbPlcHdr"/>
        </w:types>
        <w:behaviors>
          <w:behavior w:val="content"/>
        </w:behaviors>
        <w:guid w:val="{DF1CD832-4A6C-41F3-9221-139F41470A4C}"/>
      </w:docPartPr>
      <w:docPartBody>
        <w:p w:rsidR="002F2D35" w:rsidRDefault="00701F23" w:rsidP="00701F23">
          <w:pPr>
            <w:pStyle w:val="D83B66760B4144C7BCCFA43A158B6A3B2"/>
          </w:pPr>
          <w:r>
            <w:rPr>
              <w:rStyle w:val="PlaceholderText"/>
            </w:rPr>
            <w:t>Description of Shipment as Documented in the Commercial Record, Type and Quantity of Equipment, Components and Materials.</w:t>
          </w:r>
        </w:p>
      </w:docPartBody>
    </w:docPart>
    <w:docPart>
      <w:docPartPr>
        <w:name w:val="E28CA6B8C0E343918BE9B0AE0ACA2D28"/>
        <w:category>
          <w:name w:val="General"/>
          <w:gallery w:val="placeholder"/>
        </w:category>
        <w:types>
          <w:type w:val="bbPlcHdr"/>
        </w:types>
        <w:behaviors>
          <w:behavior w:val="content"/>
        </w:behaviors>
        <w:guid w:val="{4F5EF76F-FECF-498E-9512-22D5B5A157C4}"/>
      </w:docPartPr>
      <w:docPartBody>
        <w:p w:rsidR="002F2D35" w:rsidRDefault="00701F23" w:rsidP="00701F23">
          <w:pPr>
            <w:pStyle w:val="E28CA6B8C0E343918BE9B0AE0ACA2D282"/>
          </w:pPr>
          <w:r w:rsidRPr="003062DD">
            <w:rPr>
              <w:rStyle w:val="PlaceholderText"/>
              <w:shd w:val="clear" w:color="auto" w:fill="FFFFFF" w:themeFill="background1"/>
            </w:rPr>
            <w:t xml:space="preserve">Enter </w:t>
          </w:r>
          <w:r w:rsidRPr="003062DD">
            <w:rPr>
              <w:rStyle w:val="PlaceholderText"/>
              <w:b/>
              <w:shd w:val="clear" w:color="auto" w:fill="FFFFFF" w:themeFill="background1"/>
            </w:rPr>
            <w:t xml:space="preserve">UNIQUE IDENTIFIER </w:t>
          </w:r>
          <w:r w:rsidRPr="003062DD">
            <w:rPr>
              <w:rStyle w:val="PlaceholderText"/>
              <w:shd w:val="clear" w:color="auto" w:fill="FFFFFF" w:themeFill="background1"/>
            </w:rPr>
            <w:t>for the Commercial Record</w:t>
          </w:r>
        </w:p>
      </w:docPartBody>
    </w:docPart>
    <w:docPart>
      <w:docPartPr>
        <w:name w:val="A5B62D058BE54D01A8B058ED83502BA0"/>
        <w:category>
          <w:name w:val="General"/>
          <w:gallery w:val="placeholder"/>
        </w:category>
        <w:types>
          <w:type w:val="bbPlcHdr"/>
        </w:types>
        <w:behaviors>
          <w:behavior w:val="content"/>
        </w:behaviors>
        <w:guid w:val="{D7DFB28E-FFE1-4693-A831-DDD2218E450F}"/>
      </w:docPartPr>
      <w:docPartBody>
        <w:p w:rsidR="002F2D35" w:rsidRDefault="00701F23" w:rsidP="00701F23">
          <w:pPr>
            <w:pStyle w:val="A5B62D058BE54D01A8B058ED83502BA02"/>
          </w:pPr>
          <w:r w:rsidRPr="003062DD">
            <w:rPr>
              <w:rStyle w:val="PlaceholderText"/>
              <w:shd w:val="clear" w:color="auto" w:fill="FFFFFF" w:themeFill="background1"/>
            </w:rPr>
            <w:t xml:space="preserve">Enter </w:t>
          </w:r>
          <w:r w:rsidRPr="003062DD">
            <w:rPr>
              <w:rStyle w:val="PlaceholderText"/>
              <w:b/>
              <w:bCs w:val="0"/>
              <w:shd w:val="clear" w:color="auto" w:fill="FFFFFF" w:themeFill="background1"/>
            </w:rPr>
            <w:t>DSV NAME</w:t>
          </w:r>
          <w:r w:rsidRPr="003062DD">
            <w:rPr>
              <w:rStyle w:val="PlaceholderText"/>
              <w:shd w:val="clear" w:color="auto" w:fill="FFFFFF" w:themeFill="background1"/>
            </w:rPr>
            <w:t xml:space="preserve"> </w:t>
          </w:r>
        </w:p>
      </w:docPartBody>
    </w:docPart>
    <w:docPart>
      <w:docPartPr>
        <w:name w:val="46EA298851614935B89E3DC1D7412F8B"/>
        <w:category>
          <w:name w:val="General"/>
          <w:gallery w:val="placeholder"/>
        </w:category>
        <w:types>
          <w:type w:val="bbPlcHdr"/>
        </w:types>
        <w:behaviors>
          <w:behavior w:val="content"/>
        </w:behaviors>
        <w:guid w:val="{0EB8E32A-27BA-45FC-8983-0D1CDC36EAD4}"/>
      </w:docPartPr>
      <w:docPartBody>
        <w:p w:rsidR="002F2D35" w:rsidRDefault="00701F23" w:rsidP="00701F23">
          <w:pPr>
            <w:pStyle w:val="46EA298851614935B89E3DC1D7412F8B2"/>
          </w:pPr>
          <w:r w:rsidRPr="003062DD">
            <w:rPr>
              <w:rStyle w:val="PlaceholderText"/>
              <w:shd w:val="clear" w:color="auto" w:fill="FFFFFF" w:themeFill="background1"/>
            </w:rPr>
            <w:t xml:space="preserve">Enter </w:t>
          </w:r>
          <w:r w:rsidRPr="003062DD">
            <w:rPr>
              <w:rStyle w:val="PlaceholderText"/>
              <w:b/>
              <w:shd w:val="clear" w:color="auto" w:fill="FFFFFF" w:themeFill="background1"/>
            </w:rPr>
            <w:t>TYPE</w:t>
          </w:r>
          <w:r w:rsidRPr="003062DD">
            <w:rPr>
              <w:rStyle w:val="PlaceholderText"/>
              <w:shd w:val="clear" w:color="auto" w:fill="FFFFFF" w:themeFill="background1"/>
            </w:rPr>
            <w:t xml:space="preserve"> of Commercial Record</w:t>
          </w:r>
        </w:p>
      </w:docPartBody>
    </w:docPart>
    <w:docPart>
      <w:docPartPr>
        <w:name w:val="559401C96769413C8915D343F0537315"/>
        <w:category>
          <w:name w:val="General"/>
          <w:gallery w:val="placeholder"/>
        </w:category>
        <w:types>
          <w:type w:val="bbPlcHdr"/>
        </w:types>
        <w:behaviors>
          <w:behavior w:val="content"/>
        </w:behaviors>
        <w:guid w:val="{698CAF3B-F91E-4640-BF53-BA997DA65575}"/>
      </w:docPartPr>
      <w:docPartBody>
        <w:p w:rsidR="002F2D35" w:rsidRDefault="00701F23" w:rsidP="00701F23">
          <w:pPr>
            <w:pStyle w:val="559401C96769413C8915D343F05373152"/>
          </w:pPr>
          <w:r w:rsidRPr="0047710E">
            <w:rPr>
              <w:rStyle w:val="PlaceholderText"/>
              <w:shd w:val="clear" w:color="auto" w:fill="FFFFFF" w:themeFill="background1"/>
            </w:rPr>
            <w:t xml:space="preserve">Enter </w:t>
          </w:r>
          <w:r>
            <w:rPr>
              <w:rStyle w:val="PlaceholderText"/>
              <w:b/>
              <w:bCs w:val="0"/>
              <w:shd w:val="clear" w:color="auto" w:fill="FFFFFF" w:themeFill="background1"/>
            </w:rPr>
            <w:t>TRANSPORTER NAME</w:t>
          </w:r>
          <w:r w:rsidRPr="0047710E">
            <w:rPr>
              <w:rStyle w:val="PlaceholderText"/>
              <w:shd w:val="clear" w:color="auto" w:fill="FFFFFF" w:themeFill="background1"/>
            </w:rPr>
            <w:t xml:space="preserve"> </w:t>
          </w:r>
        </w:p>
      </w:docPartBody>
    </w:docPart>
    <w:docPart>
      <w:docPartPr>
        <w:name w:val="569EAF72D2CE45C5B92EA38E406E3C6E"/>
        <w:category>
          <w:name w:val="General"/>
          <w:gallery w:val="placeholder"/>
        </w:category>
        <w:types>
          <w:type w:val="bbPlcHdr"/>
        </w:types>
        <w:behaviors>
          <w:behavior w:val="content"/>
        </w:behaviors>
        <w:guid w:val="{BE5DA831-EFAD-4B21-94F6-D4D9756C4842}"/>
      </w:docPartPr>
      <w:docPartBody>
        <w:p w:rsidR="002F2D35" w:rsidRDefault="00701F23" w:rsidP="00701F23">
          <w:pPr>
            <w:pStyle w:val="569EAF72D2CE45C5B92EA38E406E3C6E2"/>
          </w:pPr>
          <w:r w:rsidRPr="003062DD">
            <w:rPr>
              <w:rStyle w:val="PlaceholderText"/>
              <w:shd w:val="clear" w:color="auto" w:fill="FFFFFF" w:themeFill="background1"/>
            </w:rPr>
            <w:t xml:space="preserve">Enter </w:t>
          </w:r>
          <w:r w:rsidRPr="003062DD">
            <w:rPr>
              <w:rStyle w:val="PlaceholderText"/>
              <w:b/>
              <w:bCs w:val="0"/>
              <w:shd w:val="clear" w:color="auto" w:fill="FFFFFF" w:themeFill="background1"/>
            </w:rPr>
            <w:t>DATE</w:t>
          </w:r>
          <w:r w:rsidRPr="003062DD">
            <w:rPr>
              <w:rStyle w:val="PlaceholderText"/>
              <w:b/>
              <w:shd w:val="clear" w:color="auto" w:fill="FFFFFF" w:themeFill="background1"/>
            </w:rPr>
            <w:t xml:space="preserve"> </w:t>
          </w:r>
          <w:r w:rsidRPr="003062DD">
            <w:rPr>
              <w:rStyle w:val="PlaceholderText"/>
              <w:shd w:val="clear" w:color="auto" w:fill="FFFFFF" w:themeFill="background1"/>
            </w:rPr>
            <w:t>for the Commercial Record</w:t>
          </w:r>
        </w:p>
      </w:docPartBody>
    </w:docPart>
    <w:docPart>
      <w:docPartPr>
        <w:name w:val="46FBD3A0091B468694086A20DE1F2A77"/>
        <w:category>
          <w:name w:val="General"/>
          <w:gallery w:val="placeholder"/>
        </w:category>
        <w:types>
          <w:type w:val="bbPlcHdr"/>
        </w:types>
        <w:behaviors>
          <w:behavior w:val="content"/>
        </w:behaviors>
        <w:guid w:val="{5A47ECE5-89EE-4E67-8907-6A3F39C0D623}"/>
      </w:docPartPr>
      <w:docPartBody>
        <w:p w:rsidR="002F2D35" w:rsidRDefault="00701F23" w:rsidP="00701F23">
          <w:pPr>
            <w:pStyle w:val="46FBD3A0091B468694086A20DE1F2A772"/>
          </w:pPr>
          <w:r w:rsidRPr="0047710E">
            <w:rPr>
              <w:rStyle w:val="PlaceholderText"/>
              <w:shd w:val="clear" w:color="auto" w:fill="FFFFFF" w:themeFill="background1"/>
            </w:rPr>
            <w:t xml:space="preserve">Enter </w:t>
          </w:r>
          <w:r>
            <w:rPr>
              <w:rStyle w:val="PlaceholderText"/>
              <w:b/>
              <w:bCs w:val="0"/>
              <w:shd w:val="clear" w:color="auto" w:fill="FFFFFF" w:themeFill="background1"/>
            </w:rPr>
            <w:t>DESTINATION LOCATION, SPECIFIC ADDRESS</w:t>
          </w:r>
          <w:r w:rsidRPr="0047710E">
            <w:rPr>
              <w:rStyle w:val="PlaceholderText"/>
              <w:shd w:val="clear" w:color="auto" w:fill="FFFFFF" w:themeFill="background1"/>
            </w:rPr>
            <w:t xml:space="preserve"> </w:t>
          </w:r>
        </w:p>
      </w:docPartBody>
    </w:docPart>
    <w:docPart>
      <w:docPartPr>
        <w:name w:val="9F099D02100047FE96C17B2ECBA0127C"/>
        <w:category>
          <w:name w:val="General"/>
          <w:gallery w:val="placeholder"/>
        </w:category>
        <w:types>
          <w:type w:val="bbPlcHdr"/>
        </w:types>
        <w:behaviors>
          <w:behavior w:val="content"/>
        </w:behaviors>
        <w:guid w:val="{9D986340-C65F-4793-8083-5B552A77BA8C}"/>
      </w:docPartPr>
      <w:docPartBody>
        <w:p w:rsidR="002F2D35" w:rsidRDefault="00701F23" w:rsidP="00701F23">
          <w:pPr>
            <w:pStyle w:val="9F099D02100047FE96C17B2ECBA0127C2"/>
          </w:pPr>
          <w:bookmarkStart w:id="0" w:name="_Hlk177890095"/>
          <w:r w:rsidRPr="00B96006">
            <w:rPr>
              <w:rStyle w:val="PlaceholderText"/>
              <w:b/>
              <w:color w:val="auto"/>
            </w:rPr>
            <w:t xml:space="preserve">If </w:t>
          </w:r>
          <w:r>
            <w:rPr>
              <w:rStyle w:val="PlaceholderText"/>
              <w:b/>
              <w:color w:val="auto"/>
            </w:rPr>
            <w:t xml:space="preserve">being processed downstream </w:t>
          </w:r>
          <w:r w:rsidRPr="00B96006">
            <w:rPr>
              <w:rStyle w:val="PlaceholderText"/>
              <w:b/>
              <w:color w:val="auto"/>
            </w:rPr>
            <w:t xml:space="preserve">for </w:t>
          </w:r>
          <w:r>
            <w:rPr>
              <w:rStyle w:val="PlaceholderText"/>
              <w:b/>
              <w:color w:val="auto"/>
            </w:rPr>
            <w:t>materials recovery</w:t>
          </w:r>
          <w:r w:rsidRPr="00B96006">
            <w:rPr>
              <w:rStyle w:val="PlaceholderText"/>
              <w:b/>
              <w:color w:val="auto"/>
            </w:rPr>
            <w:t>,</w:t>
          </w:r>
          <w:r w:rsidRPr="00B96006">
            <w:rPr>
              <w:rStyle w:val="PlaceholderText"/>
              <w:color w:val="auto"/>
            </w:rPr>
            <w:t xml:space="preserve"> </w:t>
          </w:r>
          <w:r>
            <w:rPr>
              <w:rStyle w:val="PlaceholderText"/>
              <w:color w:val="auto"/>
            </w:rPr>
            <w:t xml:space="preserve">use the R2 Facility’s FM Management Plan to </w:t>
          </w:r>
          <w:r w:rsidRPr="00B96006">
            <w:rPr>
              <w:rStyle w:val="PlaceholderText"/>
              <w:color w:val="auto"/>
            </w:rPr>
            <w:t>describe</w:t>
          </w:r>
          <w:r>
            <w:rPr>
              <w:rStyle w:val="PlaceholderText"/>
              <w:color w:val="auto"/>
            </w:rPr>
            <w:t xml:space="preserve"> a) the specific materials recovery process(es) and b) to which type(s) of devices from this transaction are being used.                                                                                       </w:t>
          </w:r>
          <w:bookmarkEnd w:id="0"/>
        </w:p>
      </w:docPartBody>
    </w:docPart>
    <w:docPart>
      <w:docPartPr>
        <w:name w:val="8AF6CC9EA9484A2DAC63B9A4E8D54F2E"/>
        <w:category>
          <w:name w:val="General"/>
          <w:gallery w:val="placeholder"/>
        </w:category>
        <w:types>
          <w:type w:val="bbPlcHdr"/>
        </w:types>
        <w:behaviors>
          <w:behavior w:val="content"/>
        </w:behaviors>
        <w:guid w:val="{04C0AB06-EDC2-4AE4-B62A-6EA65B482828}"/>
      </w:docPartPr>
      <w:docPartBody>
        <w:p w:rsidR="002F2D35" w:rsidRDefault="00701F23" w:rsidP="00701F23">
          <w:pPr>
            <w:pStyle w:val="8AF6CC9EA9484A2DAC63B9A4E8D54F2E3"/>
          </w:pPr>
          <w:r w:rsidRPr="00B96006">
            <w:rPr>
              <w:rStyle w:val="PlaceholderText"/>
              <w:b/>
              <w:color w:val="auto"/>
            </w:rPr>
            <w:t xml:space="preserve">If </w:t>
          </w:r>
          <w:r>
            <w:rPr>
              <w:rStyle w:val="PlaceholderText"/>
              <w:b/>
              <w:color w:val="auto"/>
            </w:rPr>
            <w:t>capable of reuse</w:t>
          </w:r>
          <w:r w:rsidRPr="00B96006">
            <w:rPr>
              <w:rStyle w:val="PlaceholderText"/>
              <w:b/>
              <w:color w:val="auto"/>
            </w:rPr>
            <w:t>,</w:t>
          </w:r>
          <w:r w:rsidRPr="00B96006">
            <w:rPr>
              <w:rStyle w:val="PlaceholderText"/>
              <w:color w:val="auto"/>
            </w:rPr>
            <w:t xml:space="preserve"> </w:t>
          </w:r>
          <w:r>
            <w:rPr>
              <w:rStyle w:val="PlaceholderText"/>
              <w:color w:val="auto"/>
            </w:rPr>
            <w:t xml:space="preserve">use the R2 Facility’s FM Management Plan and R2 Reuse Plan to </w:t>
          </w:r>
          <w:r w:rsidRPr="00B96006">
            <w:rPr>
              <w:rStyle w:val="PlaceholderText"/>
              <w:color w:val="auto"/>
            </w:rPr>
            <w:t>describe</w:t>
          </w:r>
          <w:r>
            <w:rPr>
              <w:rStyle w:val="PlaceholderText"/>
              <w:color w:val="auto"/>
            </w:rPr>
            <w:t xml:space="preserve"> a) which processes the facility plans to have performed (e.g., testing, repair), b) to which types of devices from this transaction the processes apply, and c) which party the facility plans to perform the processes (e.g., on-site, downstream).                                                      </w:t>
          </w:r>
        </w:p>
      </w:docPartBody>
    </w:docPart>
    <w:docPart>
      <w:docPartPr>
        <w:name w:val="294F4C740B3C4751969166123B91C4F1"/>
        <w:category>
          <w:name w:val="General"/>
          <w:gallery w:val="placeholder"/>
        </w:category>
        <w:types>
          <w:type w:val="bbPlcHdr"/>
        </w:types>
        <w:behaviors>
          <w:behavior w:val="content"/>
        </w:behaviors>
        <w:guid w:val="{A341A848-F826-447E-81BC-D07558E5E67D}"/>
      </w:docPartPr>
      <w:docPartBody>
        <w:p w:rsidR="002F2D35" w:rsidRDefault="002F2D35" w:rsidP="002F2D35">
          <w:pPr>
            <w:pStyle w:val="294F4C740B3C4751969166123B91C4F1"/>
          </w:pPr>
          <w:r w:rsidRPr="003D2109">
            <w:rPr>
              <w:rStyle w:val="PlaceholderText"/>
              <w:color w:val="7F7F7F" w:themeColor="text1" w:themeTint="80"/>
            </w:rPr>
            <w:t xml:space="preserve">If performing testing/repair on-site, use the Facility’s R2 Reuse Plan to describe planned methods of Testing/Repair for device types from this transaction. </w:t>
          </w:r>
        </w:p>
      </w:docPartBody>
    </w:docPart>
    <w:docPart>
      <w:docPartPr>
        <w:name w:val="28F9C41C813B4DFDA2E39860A7F907A5"/>
        <w:category>
          <w:name w:val="General"/>
          <w:gallery w:val="placeholder"/>
        </w:category>
        <w:types>
          <w:type w:val="bbPlcHdr"/>
        </w:types>
        <w:behaviors>
          <w:behavior w:val="content"/>
        </w:behaviors>
        <w:guid w:val="{30AEC0E5-33DA-4215-A0F5-092E7CEC9BFF}"/>
      </w:docPartPr>
      <w:docPartBody>
        <w:p w:rsidR="002F2D35" w:rsidRDefault="00701F23" w:rsidP="00701F23">
          <w:pPr>
            <w:pStyle w:val="28F9C41C813B4DFDA2E39860A7F907A53"/>
          </w:pPr>
          <w:r w:rsidRPr="003D2109">
            <w:rPr>
              <w:rStyle w:val="PlaceholderText"/>
              <w:bCs w:val="0"/>
              <w:color w:val="7F7F7F" w:themeColor="text1" w:themeTint="80"/>
            </w:rPr>
            <w:t xml:space="preserve">Describe how the documented information from the </w:t>
          </w:r>
          <w:r>
            <w:rPr>
              <w:rStyle w:val="PlaceholderText"/>
              <w:bCs w:val="0"/>
              <w:color w:val="7F7F7F" w:themeColor="text1" w:themeTint="80"/>
            </w:rPr>
            <w:t xml:space="preserve">FM Management Plan and R2 Reuse </w:t>
          </w:r>
          <w:r w:rsidRPr="003D2109">
            <w:rPr>
              <w:rStyle w:val="PlaceholderText"/>
              <w:bCs w:val="0"/>
              <w:color w:val="7F7F7F" w:themeColor="text1" w:themeTint="80"/>
            </w:rPr>
            <w:t>Plan above correlate with the observed activities during the tour. Include sampling of test records specific to this transaction, including categorization according to the REC or equivalent.</w:t>
          </w:r>
          <w:r w:rsidRPr="003D2109">
            <w:rPr>
              <w:rStyle w:val="PlaceholderText"/>
              <w:color w:val="7F7F7F" w:themeColor="text1" w:themeTint="80"/>
            </w:rPr>
            <w:t xml:space="preserve"> </w:t>
          </w:r>
        </w:p>
      </w:docPartBody>
    </w:docPart>
    <w:docPart>
      <w:docPartPr>
        <w:name w:val="80C75728196D4BFCB73411C4C857168F"/>
        <w:category>
          <w:name w:val="General"/>
          <w:gallery w:val="placeholder"/>
        </w:category>
        <w:types>
          <w:type w:val="bbPlcHdr"/>
        </w:types>
        <w:behaviors>
          <w:behavior w:val="content"/>
        </w:behaviors>
        <w:guid w:val="{4A0C53AA-2894-4717-9A97-1187886703A4}"/>
      </w:docPartPr>
      <w:docPartBody>
        <w:p w:rsidR="002F2D35" w:rsidRDefault="00701F23" w:rsidP="00701F23">
          <w:pPr>
            <w:pStyle w:val="80C75728196D4BFCB73411C4C857168F3"/>
          </w:pPr>
          <w:r w:rsidRPr="004B2216">
            <w:rPr>
              <w:b/>
              <w:color w:val="auto"/>
            </w:rPr>
            <w:t xml:space="preserve">If </w:t>
          </w:r>
          <w:r>
            <w:rPr>
              <w:b/>
              <w:color w:val="auto"/>
            </w:rPr>
            <w:t>test/repair downstream</w:t>
          </w:r>
          <w:r w:rsidRPr="004B2216">
            <w:rPr>
              <w:b/>
              <w:color w:val="auto"/>
            </w:rPr>
            <w:t>,</w:t>
          </w:r>
          <w:r w:rsidRPr="004B2216">
            <w:rPr>
              <w:color w:val="auto"/>
            </w:rPr>
            <w:t xml:space="preserve"> describe test and repair process at DSV from the R2 Facility’s FM </w:t>
          </w:r>
          <w:r>
            <w:rPr>
              <w:color w:val="auto"/>
            </w:rPr>
            <w:t xml:space="preserve">Management </w:t>
          </w:r>
          <w:r w:rsidRPr="004B2216">
            <w:rPr>
              <w:color w:val="auto"/>
            </w:rPr>
            <w:t xml:space="preserve">Plan: </w:t>
          </w:r>
        </w:p>
      </w:docPartBody>
    </w:docPart>
    <w:docPart>
      <w:docPartPr>
        <w:name w:val="FF36807F7AD943F38B33992A00EBD5BA"/>
        <w:category>
          <w:name w:val="General"/>
          <w:gallery w:val="placeholder"/>
        </w:category>
        <w:types>
          <w:type w:val="bbPlcHdr"/>
        </w:types>
        <w:behaviors>
          <w:behavior w:val="content"/>
        </w:behaviors>
        <w:guid w:val="{53D8072B-26B5-46AA-A941-C45AA5B95DAF}"/>
      </w:docPartPr>
      <w:docPartBody>
        <w:p w:rsidR="002F2D35" w:rsidRDefault="00701F23" w:rsidP="00701F23">
          <w:pPr>
            <w:pStyle w:val="FF36807F7AD943F38B33992A00EBD5BA3"/>
          </w:pPr>
          <w:r w:rsidRPr="004B2216">
            <w:rPr>
              <w:b/>
              <w:color w:val="auto"/>
            </w:rPr>
            <w:t xml:space="preserve">If </w:t>
          </w:r>
          <w:r>
            <w:rPr>
              <w:b/>
              <w:color w:val="auto"/>
            </w:rPr>
            <w:t>test/repair downstream</w:t>
          </w:r>
          <w:r w:rsidRPr="004B2216">
            <w:rPr>
              <w:b/>
              <w:color w:val="auto"/>
            </w:rPr>
            <w:t>,</w:t>
          </w:r>
          <w:r w:rsidRPr="004B2216">
            <w:rPr>
              <w:color w:val="auto"/>
            </w:rPr>
            <w:t xml:space="preserve"> </w:t>
          </w:r>
          <w:r>
            <w:rPr>
              <w:color w:val="auto"/>
            </w:rPr>
            <w:t>describe how the R2 Facility qualified the DSV for test/repair</w:t>
          </w:r>
          <w:r w:rsidRPr="004B2216">
            <w:rPr>
              <w:color w:val="auto"/>
            </w:rPr>
            <w:t xml:space="preserve">: </w:t>
          </w:r>
        </w:p>
      </w:docPartBody>
    </w:docPart>
    <w:docPart>
      <w:docPartPr>
        <w:name w:val="208AA28061DC43AE924BE6AE4A4DB118"/>
        <w:category>
          <w:name w:val="General"/>
          <w:gallery w:val="placeholder"/>
        </w:category>
        <w:types>
          <w:type w:val="bbPlcHdr"/>
        </w:types>
        <w:behaviors>
          <w:behavior w:val="content"/>
        </w:behaviors>
        <w:guid w:val="{291AA2CD-F2B3-45D8-A801-4B775E84354B}"/>
      </w:docPartPr>
      <w:docPartBody>
        <w:p w:rsidR="002F2D35" w:rsidRDefault="00701F23" w:rsidP="00701F23">
          <w:pPr>
            <w:pStyle w:val="208AA28061DC43AE924BE6AE4A4DB1183"/>
          </w:pPr>
          <w:r w:rsidRPr="00D16B23">
            <w:rPr>
              <w:rStyle w:val="PlaceholderText"/>
            </w:rPr>
            <w:t>Enter text here</w:t>
          </w:r>
        </w:p>
      </w:docPartBody>
    </w:docPart>
    <w:docPart>
      <w:docPartPr>
        <w:name w:val="34D9FB98EB4141D8B3DDECF439E328CA"/>
        <w:category>
          <w:name w:val="General"/>
          <w:gallery w:val="placeholder"/>
        </w:category>
        <w:types>
          <w:type w:val="bbPlcHdr"/>
        </w:types>
        <w:behaviors>
          <w:behavior w:val="content"/>
        </w:behaviors>
        <w:guid w:val="{EE89B299-19FE-4392-9815-941405D51FDF}"/>
      </w:docPartPr>
      <w:docPartBody>
        <w:p w:rsidR="00E10F55" w:rsidRDefault="00701F23" w:rsidP="00701F23">
          <w:pPr>
            <w:pStyle w:val="34D9FB98EB4141D8B3DDECF439E328CA2"/>
          </w:pPr>
          <w:r w:rsidRPr="0047710E">
            <w:rPr>
              <w:rStyle w:val="PlaceholderText"/>
              <w:shd w:val="clear" w:color="auto" w:fill="FFFFFF" w:themeFill="background1"/>
            </w:rPr>
            <w:t xml:space="preserve">Enter </w:t>
          </w:r>
          <w:r w:rsidRPr="0047710E">
            <w:rPr>
              <w:rStyle w:val="PlaceholderText"/>
              <w:b/>
              <w:shd w:val="clear" w:color="auto" w:fill="FFFFFF" w:themeFill="background1"/>
            </w:rPr>
            <w:t>TYPE</w:t>
          </w:r>
          <w:r w:rsidRPr="0047710E">
            <w:rPr>
              <w:rStyle w:val="PlaceholderText"/>
              <w:shd w:val="clear" w:color="auto" w:fill="FFFFFF" w:themeFill="background1"/>
            </w:rPr>
            <w:t xml:space="preserve"> of </w:t>
          </w:r>
          <w:r>
            <w:rPr>
              <w:rStyle w:val="PlaceholderText"/>
              <w:shd w:val="clear" w:color="auto" w:fill="FFFFFF" w:themeFill="background1"/>
            </w:rPr>
            <w:t>Commercial Record</w:t>
          </w:r>
        </w:p>
      </w:docPartBody>
    </w:docPart>
    <w:docPart>
      <w:docPartPr>
        <w:name w:val="39FBB83E2E0E4965A39EB22135D09176"/>
        <w:category>
          <w:name w:val="General"/>
          <w:gallery w:val="placeholder"/>
        </w:category>
        <w:types>
          <w:type w:val="bbPlcHdr"/>
        </w:types>
        <w:behaviors>
          <w:behavior w:val="content"/>
        </w:behaviors>
        <w:guid w:val="{2A8FB0E7-1639-4D3A-BC0A-32232828D086}"/>
      </w:docPartPr>
      <w:docPartBody>
        <w:p w:rsidR="00E10F55" w:rsidRDefault="00701F23" w:rsidP="00701F23">
          <w:pPr>
            <w:pStyle w:val="39FBB83E2E0E4965A39EB22135D091762"/>
          </w:pPr>
          <w:r>
            <w:rPr>
              <w:rStyle w:val="PlaceholderText"/>
            </w:rPr>
            <w:t>Description of Shipment as Documented in the Commercial Record, Type and Quantity</w:t>
          </w:r>
        </w:p>
      </w:docPartBody>
    </w:docPart>
    <w:docPart>
      <w:docPartPr>
        <w:name w:val="85331A1D2205497EB78F2D1AC4BF408F"/>
        <w:category>
          <w:name w:val="General"/>
          <w:gallery w:val="placeholder"/>
        </w:category>
        <w:types>
          <w:type w:val="bbPlcHdr"/>
        </w:types>
        <w:behaviors>
          <w:behavior w:val="content"/>
        </w:behaviors>
        <w:guid w:val="{ADDF59BC-4F45-428F-8B87-6D56E6A5E99C}"/>
      </w:docPartPr>
      <w:docPartBody>
        <w:p w:rsidR="00E10F55" w:rsidRDefault="00701F23" w:rsidP="00701F23">
          <w:pPr>
            <w:pStyle w:val="85331A1D2205497EB78F2D1AC4BF408F2"/>
          </w:pPr>
          <w:r w:rsidRPr="00C51F54">
            <w:rPr>
              <w:rStyle w:val="PlaceholderText"/>
              <w:shd w:val="clear" w:color="auto" w:fill="FFFFFF" w:themeFill="background1"/>
            </w:rPr>
            <w:t xml:space="preserve">Enter </w:t>
          </w:r>
          <w:r w:rsidRPr="00C51F54">
            <w:rPr>
              <w:rStyle w:val="PlaceholderText"/>
              <w:b/>
              <w:shd w:val="clear" w:color="auto" w:fill="FFFFFF" w:themeFill="background1"/>
            </w:rPr>
            <w:t xml:space="preserve">UNIQUE IDENTIFIER </w:t>
          </w:r>
          <w:r w:rsidRPr="00C51F54">
            <w:rPr>
              <w:rStyle w:val="PlaceholderText"/>
              <w:shd w:val="clear" w:color="auto" w:fill="FFFFFF" w:themeFill="background1"/>
            </w:rPr>
            <w:t xml:space="preserve">for the </w:t>
          </w:r>
          <w:r>
            <w:rPr>
              <w:rStyle w:val="PlaceholderText"/>
              <w:shd w:val="clear" w:color="auto" w:fill="FFFFFF" w:themeFill="background1"/>
            </w:rPr>
            <w:t>Commercial Record</w:t>
          </w:r>
        </w:p>
      </w:docPartBody>
    </w:docPart>
    <w:docPart>
      <w:docPartPr>
        <w:name w:val="F29B9C870B494CA295BCF6ED5EFFF876"/>
        <w:category>
          <w:name w:val="General"/>
          <w:gallery w:val="placeholder"/>
        </w:category>
        <w:types>
          <w:type w:val="bbPlcHdr"/>
        </w:types>
        <w:behaviors>
          <w:behavior w:val="content"/>
        </w:behaviors>
        <w:guid w:val="{86F07682-9DE2-4DFC-A3A4-BB988596E439}"/>
      </w:docPartPr>
      <w:docPartBody>
        <w:p w:rsidR="00E10F55" w:rsidRDefault="00701F23" w:rsidP="00701F23">
          <w:pPr>
            <w:pStyle w:val="F29B9C870B494CA295BCF6ED5EFFF8762"/>
          </w:pPr>
          <w:r w:rsidRPr="00C51F54">
            <w:rPr>
              <w:rStyle w:val="PlaceholderText"/>
              <w:shd w:val="clear" w:color="auto" w:fill="FFFFFF" w:themeFill="background1"/>
            </w:rPr>
            <w:t xml:space="preserve">Enter </w:t>
          </w:r>
          <w:r>
            <w:rPr>
              <w:rStyle w:val="PlaceholderText"/>
              <w:b/>
              <w:bCs w:val="0"/>
              <w:shd w:val="clear" w:color="auto" w:fill="FFFFFF" w:themeFill="background1"/>
            </w:rPr>
            <w:t>DATE</w:t>
          </w:r>
          <w:r w:rsidRPr="00C51F54">
            <w:rPr>
              <w:rStyle w:val="PlaceholderText"/>
              <w:b/>
              <w:shd w:val="clear" w:color="auto" w:fill="FFFFFF" w:themeFill="background1"/>
            </w:rPr>
            <w:t xml:space="preserve"> </w:t>
          </w:r>
          <w:r w:rsidRPr="00C51F54">
            <w:rPr>
              <w:rStyle w:val="PlaceholderText"/>
              <w:shd w:val="clear" w:color="auto" w:fill="FFFFFF" w:themeFill="background1"/>
            </w:rPr>
            <w:t xml:space="preserve">for the </w:t>
          </w:r>
          <w:r>
            <w:rPr>
              <w:rStyle w:val="PlaceholderText"/>
              <w:shd w:val="clear" w:color="auto" w:fill="FFFFFF" w:themeFill="background1"/>
            </w:rPr>
            <w:t>Commercial Record</w:t>
          </w:r>
        </w:p>
      </w:docPartBody>
    </w:docPart>
    <w:docPart>
      <w:docPartPr>
        <w:name w:val="E7D1804DD42D4F59A546969CFA35A244"/>
        <w:category>
          <w:name w:val="General"/>
          <w:gallery w:val="placeholder"/>
        </w:category>
        <w:types>
          <w:type w:val="bbPlcHdr"/>
        </w:types>
        <w:behaviors>
          <w:behavior w:val="content"/>
        </w:behaviors>
        <w:guid w:val="{70A4CE95-E7EF-4FBA-BEFC-4112D68CE3CE}"/>
      </w:docPartPr>
      <w:docPartBody>
        <w:p w:rsidR="00E10F55" w:rsidRDefault="00701F23" w:rsidP="00701F23">
          <w:pPr>
            <w:pStyle w:val="E7D1804DD42D4F59A546969CFA35A2442"/>
          </w:pPr>
          <w:r w:rsidRPr="003062DD">
            <w:rPr>
              <w:rStyle w:val="PlaceholderText"/>
              <w:shd w:val="clear" w:color="auto" w:fill="FFFFFF" w:themeFill="background1"/>
            </w:rPr>
            <w:t xml:space="preserve">Enter </w:t>
          </w:r>
          <w:r w:rsidRPr="003062DD">
            <w:rPr>
              <w:rStyle w:val="PlaceholderText"/>
              <w:b/>
              <w:bCs w:val="0"/>
              <w:shd w:val="clear" w:color="auto" w:fill="FFFFFF" w:themeFill="background1"/>
            </w:rPr>
            <w:t>DSV NAME</w:t>
          </w:r>
          <w:r w:rsidRPr="003062DD">
            <w:rPr>
              <w:rStyle w:val="PlaceholderText"/>
              <w:shd w:val="clear" w:color="auto" w:fill="FFFFFF" w:themeFill="background1"/>
            </w:rPr>
            <w:t xml:space="preserve"> </w:t>
          </w:r>
        </w:p>
      </w:docPartBody>
    </w:docPart>
    <w:docPart>
      <w:docPartPr>
        <w:name w:val="540D38CF8ADB41F583FB7C4D38A82918"/>
        <w:category>
          <w:name w:val="General"/>
          <w:gallery w:val="placeholder"/>
        </w:category>
        <w:types>
          <w:type w:val="bbPlcHdr"/>
        </w:types>
        <w:behaviors>
          <w:behavior w:val="content"/>
        </w:behaviors>
        <w:guid w:val="{7DB0E000-70CC-4EE9-9DF5-D13C7DAF0A43}"/>
      </w:docPartPr>
      <w:docPartBody>
        <w:p w:rsidR="00E10F55" w:rsidRDefault="00701F23" w:rsidP="00701F23">
          <w:pPr>
            <w:pStyle w:val="540D38CF8ADB41F583FB7C4D38A829182"/>
          </w:pPr>
          <w:r w:rsidRPr="0047710E">
            <w:rPr>
              <w:rStyle w:val="PlaceholderText"/>
              <w:shd w:val="clear" w:color="auto" w:fill="FFFFFF" w:themeFill="background1"/>
            </w:rPr>
            <w:t xml:space="preserve">Enter </w:t>
          </w:r>
          <w:r>
            <w:rPr>
              <w:rStyle w:val="PlaceholderText"/>
              <w:b/>
              <w:bCs w:val="0"/>
              <w:shd w:val="clear" w:color="auto" w:fill="FFFFFF" w:themeFill="background1"/>
            </w:rPr>
            <w:t>DESTINATION LOCATION, SPECIFIC ADDRESS</w:t>
          </w:r>
          <w:r w:rsidRPr="0047710E">
            <w:rPr>
              <w:rStyle w:val="PlaceholderText"/>
              <w:shd w:val="clear" w:color="auto" w:fill="FFFFFF" w:themeFill="background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roy SemiBold">
    <w:panose1 w:val="00000700000000000000"/>
    <w:charset w:val="00"/>
    <w:family w:val="modern"/>
    <w:notTrueType/>
    <w:pitch w:val="variable"/>
    <w:sig w:usb0="00000207" w:usb1="00000000" w:usb2="00000000" w:usb3="00000000" w:csb0="00000097"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3B"/>
    <w:rsid w:val="00036C3B"/>
    <w:rsid w:val="00063814"/>
    <w:rsid w:val="00245006"/>
    <w:rsid w:val="00263125"/>
    <w:rsid w:val="0027759E"/>
    <w:rsid w:val="002C2EDC"/>
    <w:rsid w:val="002D1D2C"/>
    <w:rsid w:val="002F2D35"/>
    <w:rsid w:val="003A6955"/>
    <w:rsid w:val="003E19DB"/>
    <w:rsid w:val="00460DEE"/>
    <w:rsid w:val="00556ACD"/>
    <w:rsid w:val="00681220"/>
    <w:rsid w:val="006E34F9"/>
    <w:rsid w:val="006E4E8B"/>
    <w:rsid w:val="006F2B89"/>
    <w:rsid w:val="00701F23"/>
    <w:rsid w:val="00754F7A"/>
    <w:rsid w:val="00767C32"/>
    <w:rsid w:val="007B200C"/>
    <w:rsid w:val="008017AE"/>
    <w:rsid w:val="00813C6D"/>
    <w:rsid w:val="008E5B6D"/>
    <w:rsid w:val="00955F0B"/>
    <w:rsid w:val="00A16B0A"/>
    <w:rsid w:val="00A90791"/>
    <w:rsid w:val="00AD0338"/>
    <w:rsid w:val="00AE1D60"/>
    <w:rsid w:val="00B13476"/>
    <w:rsid w:val="00B248D0"/>
    <w:rsid w:val="00CF3C89"/>
    <w:rsid w:val="00CF3D51"/>
    <w:rsid w:val="00E10F55"/>
    <w:rsid w:val="00E6586C"/>
    <w:rsid w:val="00E735AB"/>
    <w:rsid w:val="00ED11BC"/>
    <w:rsid w:val="00F27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19CA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F23"/>
    <w:rPr>
      <w:color w:val="808080"/>
    </w:rPr>
  </w:style>
  <w:style w:type="paragraph" w:customStyle="1" w:styleId="46EA298851614935B89E3DC1D7412F8B">
    <w:name w:val="46EA298851614935B89E3DC1D7412F8B"/>
    <w:rsid w:val="002F2D35"/>
    <w:pPr>
      <w:spacing w:after="0" w:line="240" w:lineRule="auto"/>
    </w:pPr>
    <w:rPr>
      <w:rFonts w:eastAsiaTheme="minorHAnsi"/>
      <w:bCs/>
      <w:color w:val="000000" w:themeColor="text1"/>
      <w:kern w:val="0"/>
      <w:sz w:val="20"/>
      <w:szCs w:val="20"/>
    </w:rPr>
  </w:style>
  <w:style w:type="paragraph" w:customStyle="1" w:styleId="559401C96769413C8915D343F0537315">
    <w:name w:val="559401C96769413C8915D343F0537315"/>
    <w:rsid w:val="002F2D35"/>
    <w:pPr>
      <w:spacing w:after="0" w:line="240" w:lineRule="auto"/>
    </w:pPr>
    <w:rPr>
      <w:rFonts w:eastAsiaTheme="minorHAnsi"/>
      <w:bCs/>
      <w:color w:val="000000" w:themeColor="text1"/>
      <w:kern w:val="0"/>
      <w:sz w:val="20"/>
      <w:szCs w:val="20"/>
    </w:rPr>
  </w:style>
  <w:style w:type="paragraph" w:customStyle="1" w:styleId="E28CA6B8C0E343918BE9B0AE0ACA2D28">
    <w:name w:val="E28CA6B8C0E343918BE9B0AE0ACA2D28"/>
    <w:rsid w:val="002F2D35"/>
    <w:pPr>
      <w:spacing w:after="0" w:line="240" w:lineRule="auto"/>
    </w:pPr>
    <w:rPr>
      <w:rFonts w:eastAsiaTheme="minorHAnsi"/>
      <w:bCs/>
      <w:color w:val="000000" w:themeColor="text1"/>
      <w:kern w:val="0"/>
      <w:sz w:val="20"/>
      <w:szCs w:val="20"/>
    </w:rPr>
  </w:style>
  <w:style w:type="paragraph" w:customStyle="1" w:styleId="A5B62D058BE54D01A8B058ED83502BA0">
    <w:name w:val="A5B62D058BE54D01A8B058ED83502BA0"/>
    <w:rsid w:val="002F2D35"/>
    <w:pPr>
      <w:spacing w:after="0" w:line="240" w:lineRule="auto"/>
    </w:pPr>
    <w:rPr>
      <w:rFonts w:eastAsiaTheme="minorHAnsi"/>
      <w:bCs/>
      <w:color w:val="000000" w:themeColor="text1"/>
      <w:kern w:val="0"/>
      <w:sz w:val="20"/>
      <w:szCs w:val="20"/>
    </w:rPr>
  </w:style>
  <w:style w:type="paragraph" w:customStyle="1" w:styleId="569EAF72D2CE45C5B92EA38E406E3C6E">
    <w:name w:val="569EAF72D2CE45C5B92EA38E406E3C6E"/>
    <w:rsid w:val="002F2D35"/>
    <w:pPr>
      <w:spacing w:after="0" w:line="240" w:lineRule="auto"/>
    </w:pPr>
    <w:rPr>
      <w:rFonts w:eastAsiaTheme="minorHAnsi"/>
      <w:bCs/>
      <w:color w:val="000000" w:themeColor="text1"/>
      <w:kern w:val="0"/>
      <w:sz w:val="20"/>
      <w:szCs w:val="20"/>
    </w:rPr>
  </w:style>
  <w:style w:type="paragraph" w:customStyle="1" w:styleId="46FBD3A0091B468694086A20DE1F2A77">
    <w:name w:val="46FBD3A0091B468694086A20DE1F2A77"/>
    <w:rsid w:val="002F2D35"/>
    <w:pPr>
      <w:spacing w:after="0" w:line="240" w:lineRule="auto"/>
    </w:pPr>
    <w:rPr>
      <w:rFonts w:eastAsiaTheme="minorHAnsi"/>
      <w:bCs/>
      <w:color w:val="000000" w:themeColor="text1"/>
      <w:kern w:val="0"/>
      <w:sz w:val="20"/>
      <w:szCs w:val="20"/>
    </w:rPr>
  </w:style>
  <w:style w:type="paragraph" w:customStyle="1" w:styleId="D83B66760B4144C7BCCFA43A158B6A3B">
    <w:name w:val="D83B66760B4144C7BCCFA43A158B6A3B"/>
    <w:rsid w:val="002F2D35"/>
    <w:pPr>
      <w:spacing w:after="0" w:line="240" w:lineRule="auto"/>
    </w:pPr>
    <w:rPr>
      <w:rFonts w:eastAsiaTheme="minorHAnsi"/>
      <w:bCs/>
      <w:color w:val="000000" w:themeColor="text1"/>
      <w:kern w:val="0"/>
      <w:sz w:val="20"/>
      <w:szCs w:val="20"/>
    </w:rPr>
  </w:style>
  <w:style w:type="paragraph" w:customStyle="1" w:styleId="599ED2C116F14E409EEA94D25AC7D376">
    <w:name w:val="599ED2C116F14E409EEA94D25AC7D376"/>
    <w:rsid w:val="002F2D35"/>
    <w:pPr>
      <w:spacing w:after="0" w:line="240" w:lineRule="auto"/>
    </w:pPr>
    <w:rPr>
      <w:rFonts w:eastAsiaTheme="minorHAnsi"/>
      <w:bCs/>
      <w:color w:val="000000" w:themeColor="text1"/>
      <w:kern w:val="0"/>
      <w:sz w:val="20"/>
      <w:szCs w:val="20"/>
    </w:rPr>
  </w:style>
  <w:style w:type="paragraph" w:customStyle="1" w:styleId="0C44DDF09367457C9364217882ED9043">
    <w:name w:val="0C44DDF09367457C9364217882ED9043"/>
    <w:rsid w:val="002F2D35"/>
    <w:pPr>
      <w:spacing w:after="0" w:line="240" w:lineRule="auto"/>
    </w:pPr>
    <w:rPr>
      <w:rFonts w:eastAsiaTheme="minorHAnsi"/>
      <w:bCs/>
      <w:color w:val="000000" w:themeColor="text1"/>
      <w:kern w:val="0"/>
      <w:sz w:val="20"/>
      <w:szCs w:val="20"/>
    </w:rPr>
  </w:style>
  <w:style w:type="paragraph" w:customStyle="1" w:styleId="6C16DD09BEAC421CB162AB9D9554C457">
    <w:name w:val="6C16DD09BEAC421CB162AB9D9554C457"/>
    <w:rsid w:val="002F2D35"/>
    <w:pPr>
      <w:spacing w:after="0" w:line="240" w:lineRule="auto"/>
    </w:pPr>
    <w:rPr>
      <w:rFonts w:eastAsiaTheme="minorHAnsi"/>
      <w:bCs/>
      <w:color w:val="000000" w:themeColor="text1"/>
      <w:kern w:val="0"/>
      <w:sz w:val="20"/>
      <w:szCs w:val="20"/>
    </w:rPr>
  </w:style>
  <w:style w:type="paragraph" w:customStyle="1" w:styleId="9D88B80FF28E48BF8C27D7F7CF0232D2">
    <w:name w:val="9D88B80FF28E48BF8C27D7F7CF0232D2"/>
    <w:rsid w:val="002F2D35"/>
    <w:pPr>
      <w:spacing w:after="0" w:line="240" w:lineRule="auto"/>
    </w:pPr>
    <w:rPr>
      <w:rFonts w:eastAsiaTheme="minorHAnsi"/>
      <w:bCs/>
      <w:color w:val="000000" w:themeColor="text1"/>
      <w:kern w:val="0"/>
      <w:sz w:val="20"/>
      <w:szCs w:val="20"/>
    </w:rPr>
  </w:style>
  <w:style w:type="paragraph" w:customStyle="1" w:styleId="D108884015774DF9AABF89CF3FB6A493">
    <w:name w:val="D108884015774DF9AABF89CF3FB6A493"/>
    <w:rsid w:val="002F2D35"/>
    <w:pPr>
      <w:spacing w:after="0" w:line="240" w:lineRule="auto"/>
    </w:pPr>
    <w:rPr>
      <w:rFonts w:eastAsiaTheme="minorHAnsi"/>
      <w:bCs/>
      <w:color w:val="000000" w:themeColor="text1"/>
      <w:kern w:val="0"/>
      <w:sz w:val="20"/>
      <w:szCs w:val="20"/>
    </w:rPr>
  </w:style>
  <w:style w:type="paragraph" w:customStyle="1" w:styleId="9F099D02100047FE96C17B2ECBA0127C">
    <w:name w:val="9F099D02100047FE96C17B2ECBA0127C"/>
    <w:rsid w:val="002F2D35"/>
    <w:pPr>
      <w:spacing w:after="0" w:line="240" w:lineRule="auto"/>
    </w:pPr>
    <w:rPr>
      <w:rFonts w:eastAsiaTheme="minorHAnsi"/>
      <w:bCs/>
      <w:color w:val="000000" w:themeColor="text1"/>
      <w:kern w:val="0"/>
      <w:sz w:val="20"/>
      <w:szCs w:val="20"/>
    </w:rPr>
  </w:style>
  <w:style w:type="paragraph" w:customStyle="1" w:styleId="A84167969D1F4C9FB2AEA076ABC389AC">
    <w:name w:val="A84167969D1F4C9FB2AEA076ABC389AC"/>
    <w:rsid w:val="002F2D35"/>
    <w:pPr>
      <w:spacing w:after="0" w:line="240" w:lineRule="auto"/>
    </w:pPr>
    <w:rPr>
      <w:rFonts w:eastAsiaTheme="minorHAnsi"/>
      <w:bCs/>
      <w:color w:val="000000" w:themeColor="text1"/>
      <w:kern w:val="0"/>
      <w:sz w:val="20"/>
      <w:szCs w:val="20"/>
    </w:rPr>
  </w:style>
  <w:style w:type="paragraph" w:customStyle="1" w:styleId="B64AF3BF6E6946F995CD1C27E0F3F69D">
    <w:name w:val="B64AF3BF6E6946F995CD1C27E0F3F69D"/>
    <w:rsid w:val="002F2D35"/>
    <w:pPr>
      <w:spacing w:after="0" w:line="240" w:lineRule="auto"/>
    </w:pPr>
    <w:rPr>
      <w:rFonts w:eastAsiaTheme="minorHAnsi"/>
      <w:bCs/>
      <w:color w:val="000000" w:themeColor="text1"/>
      <w:kern w:val="0"/>
      <w:sz w:val="20"/>
      <w:szCs w:val="20"/>
    </w:rPr>
  </w:style>
  <w:style w:type="paragraph" w:customStyle="1" w:styleId="F4229D44050E4AB1930566E8FFE3CCA0">
    <w:name w:val="F4229D44050E4AB1930566E8FFE3CCA0"/>
    <w:rsid w:val="002F2D35"/>
    <w:pPr>
      <w:spacing w:after="200" w:line="276" w:lineRule="auto"/>
    </w:pPr>
    <w:rPr>
      <w:rFonts w:eastAsiaTheme="minorHAnsi"/>
      <w:kern w:val="0"/>
      <w:sz w:val="20"/>
      <w:szCs w:val="20"/>
    </w:rPr>
  </w:style>
  <w:style w:type="paragraph" w:customStyle="1" w:styleId="E51CFFA5B83647B28261375EBBE419B8">
    <w:name w:val="E51CFFA5B83647B28261375EBBE419B8"/>
    <w:rsid w:val="002F2D35"/>
    <w:pPr>
      <w:spacing w:after="0" w:line="240" w:lineRule="auto"/>
    </w:pPr>
    <w:rPr>
      <w:rFonts w:eastAsiaTheme="minorHAnsi"/>
      <w:bCs/>
      <w:color w:val="000000" w:themeColor="text1"/>
      <w:kern w:val="0"/>
      <w:sz w:val="20"/>
      <w:szCs w:val="20"/>
    </w:rPr>
  </w:style>
  <w:style w:type="paragraph" w:customStyle="1" w:styleId="8AF6CC9EA9484A2DAC63B9A4E8D54F2E">
    <w:name w:val="8AF6CC9EA9484A2DAC63B9A4E8D54F2E"/>
    <w:rsid w:val="002F2D35"/>
    <w:pPr>
      <w:spacing w:after="0" w:line="240" w:lineRule="auto"/>
    </w:pPr>
    <w:rPr>
      <w:rFonts w:eastAsiaTheme="minorHAnsi"/>
      <w:bCs/>
      <w:color w:val="000000" w:themeColor="text1"/>
      <w:kern w:val="0"/>
      <w:sz w:val="20"/>
      <w:szCs w:val="20"/>
    </w:rPr>
  </w:style>
  <w:style w:type="paragraph" w:customStyle="1" w:styleId="294F4C740B3C4751969166123B91C4F1">
    <w:name w:val="294F4C740B3C4751969166123B91C4F1"/>
    <w:rsid w:val="002F2D35"/>
    <w:pPr>
      <w:spacing w:after="0" w:line="240" w:lineRule="auto"/>
    </w:pPr>
    <w:rPr>
      <w:rFonts w:eastAsiaTheme="minorHAnsi"/>
      <w:bCs/>
      <w:color w:val="000000" w:themeColor="text1"/>
      <w:kern w:val="0"/>
      <w:sz w:val="20"/>
      <w:szCs w:val="20"/>
    </w:rPr>
  </w:style>
  <w:style w:type="paragraph" w:customStyle="1" w:styleId="28F9C41C813B4DFDA2E39860A7F907A5">
    <w:name w:val="28F9C41C813B4DFDA2E39860A7F907A5"/>
    <w:rsid w:val="002F2D35"/>
    <w:pPr>
      <w:spacing w:after="0" w:line="240" w:lineRule="auto"/>
    </w:pPr>
    <w:rPr>
      <w:rFonts w:eastAsiaTheme="minorHAnsi"/>
      <w:bCs/>
      <w:color w:val="000000" w:themeColor="text1"/>
      <w:kern w:val="0"/>
      <w:sz w:val="20"/>
      <w:szCs w:val="20"/>
    </w:rPr>
  </w:style>
  <w:style w:type="paragraph" w:customStyle="1" w:styleId="80C75728196D4BFCB73411C4C857168F">
    <w:name w:val="80C75728196D4BFCB73411C4C857168F"/>
    <w:rsid w:val="002F2D35"/>
    <w:pPr>
      <w:spacing w:after="0" w:line="240" w:lineRule="auto"/>
    </w:pPr>
    <w:rPr>
      <w:rFonts w:eastAsiaTheme="minorHAnsi"/>
      <w:bCs/>
      <w:color w:val="000000" w:themeColor="text1"/>
      <w:kern w:val="0"/>
      <w:sz w:val="20"/>
      <w:szCs w:val="20"/>
    </w:rPr>
  </w:style>
  <w:style w:type="paragraph" w:customStyle="1" w:styleId="FF36807F7AD943F38B33992A00EBD5BA">
    <w:name w:val="FF36807F7AD943F38B33992A00EBD5BA"/>
    <w:rsid w:val="002F2D35"/>
    <w:pPr>
      <w:spacing w:after="0" w:line="240" w:lineRule="auto"/>
    </w:pPr>
    <w:rPr>
      <w:rFonts w:eastAsiaTheme="minorHAnsi"/>
      <w:bCs/>
      <w:color w:val="000000" w:themeColor="text1"/>
      <w:kern w:val="0"/>
      <w:sz w:val="20"/>
      <w:szCs w:val="20"/>
    </w:rPr>
  </w:style>
  <w:style w:type="paragraph" w:customStyle="1" w:styleId="208AA28061DC43AE924BE6AE4A4DB118">
    <w:name w:val="208AA28061DC43AE924BE6AE4A4DB118"/>
    <w:rsid w:val="002F2D35"/>
    <w:pPr>
      <w:spacing w:after="0" w:line="240" w:lineRule="auto"/>
    </w:pPr>
    <w:rPr>
      <w:rFonts w:eastAsiaTheme="minorHAnsi"/>
      <w:bCs/>
      <w:color w:val="000000" w:themeColor="text1"/>
      <w:kern w:val="0"/>
      <w:sz w:val="20"/>
      <w:szCs w:val="20"/>
    </w:rPr>
  </w:style>
  <w:style w:type="paragraph" w:customStyle="1" w:styleId="87E91F2824F342A4B606782C4F9C5564">
    <w:name w:val="87E91F2824F342A4B606782C4F9C5564"/>
    <w:rsid w:val="007B200C"/>
    <w:pPr>
      <w:spacing w:after="0" w:line="240" w:lineRule="auto"/>
    </w:pPr>
    <w:rPr>
      <w:rFonts w:eastAsiaTheme="minorHAnsi"/>
      <w:bCs/>
      <w:color w:val="000000" w:themeColor="text1"/>
      <w:kern w:val="0"/>
      <w:sz w:val="20"/>
      <w:szCs w:val="20"/>
    </w:rPr>
  </w:style>
  <w:style w:type="paragraph" w:customStyle="1" w:styleId="3B8903AE24764EBA897D229623045172">
    <w:name w:val="3B8903AE24764EBA897D229623045172"/>
    <w:rsid w:val="00245006"/>
  </w:style>
  <w:style w:type="paragraph" w:customStyle="1" w:styleId="46EA298851614935B89E3DC1D7412F8B5">
    <w:name w:val="46EA298851614935B89E3DC1D7412F8B5"/>
    <w:rsid w:val="007B200C"/>
    <w:pPr>
      <w:spacing w:after="0" w:line="240" w:lineRule="auto"/>
    </w:pPr>
    <w:rPr>
      <w:rFonts w:eastAsiaTheme="minorHAnsi"/>
      <w:bCs/>
      <w:color w:val="000000" w:themeColor="text1"/>
      <w:kern w:val="0"/>
      <w:sz w:val="20"/>
      <w:szCs w:val="20"/>
    </w:rPr>
  </w:style>
  <w:style w:type="paragraph" w:customStyle="1" w:styleId="559401C96769413C8915D343F05373155">
    <w:name w:val="559401C96769413C8915D343F05373155"/>
    <w:rsid w:val="007B200C"/>
    <w:pPr>
      <w:spacing w:after="0" w:line="240" w:lineRule="auto"/>
    </w:pPr>
    <w:rPr>
      <w:rFonts w:eastAsiaTheme="minorHAnsi"/>
      <w:bCs/>
      <w:color w:val="000000" w:themeColor="text1"/>
      <w:kern w:val="0"/>
      <w:sz w:val="20"/>
      <w:szCs w:val="20"/>
    </w:rPr>
  </w:style>
  <w:style w:type="paragraph" w:customStyle="1" w:styleId="E28CA6B8C0E343918BE9B0AE0ACA2D285">
    <w:name w:val="E28CA6B8C0E343918BE9B0AE0ACA2D285"/>
    <w:rsid w:val="007B200C"/>
    <w:pPr>
      <w:spacing w:after="0" w:line="240" w:lineRule="auto"/>
    </w:pPr>
    <w:rPr>
      <w:rFonts w:eastAsiaTheme="minorHAnsi"/>
      <w:bCs/>
      <w:color w:val="000000" w:themeColor="text1"/>
      <w:kern w:val="0"/>
      <w:sz w:val="20"/>
      <w:szCs w:val="20"/>
    </w:rPr>
  </w:style>
  <w:style w:type="paragraph" w:customStyle="1" w:styleId="A5B62D058BE54D01A8B058ED83502BA05">
    <w:name w:val="A5B62D058BE54D01A8B058ED83502BA05"/>
    <w:rsid w:val="007B200C"/>
    <w:pPr>
      <w:spacing w:after="0" w:line="240" w:lineRule="auto"/>
    </w:pPr>
    <w:rPr>
      <w:rFonts w:eastAsiaTheme="minorHAnsi"/>
      <w:bCs/>
      <w:color w:val="000000" w:themeColor="text1"/>
      <w:kern w:val="0"/>
      <w:sz w:val="20"/>
      <w:szCs w:val="20"/>
    </w:rPr>
  </w:style>
  <w:style w:type="paragraph" w:customStyle="1" w:styleId="569EAF72D2CE45C5B92EA38E406E3C6E5">
    <w:name w:val="569EAF72D2CE45C5B92EA38E406E3C6E5"/>
    <w:rsid w:val="007B200C"/>
    <w:pPr>
      <w:spacing w:after="0" w:line="240" w:lineRule="auto"/>
    </w:pPr>
    <w:rPr>
      <w:rFonts w:eastAsiaTheme="minorHAnsi"/>
      <w:bCs/>
      <w:color w:val="000000" w:themeColor="text1"/>
      <w:kern w:val="0"/>
      <w:sz w:val="20"/>
      <w:szCs w:val="20"/>
    </w:rPr>
  </w:style>
  <w:style w:type="paragraph" w:customStyle="1" w:styleId="46FBD3A0091B468694086A20DE1F2A775">
    <w:name w:val="46FBD3A0091B468694086A20DE1F2A775"/>
    <w:rsid w:val="007B200C"/>
    <w:pPr>
      <w:spacing w:after="0" w:line="240" w:lineRule="auto"/>
    </w:pPr>
    <w:rPr>
      <w:rFonts w:eastAsiaTheme="minorHAnsi"/>
      <w:bCs/>
      <w:color w:val="000000" w:themeColor="text1"/>
      <w:kern w:val="0"/>
      <w:sz w:val="20"/>
      <w:szCs w:val="20"/>
    </w:rPr>
  </w:style>
  <w:style w:type="paragraph" w:customStyle="1" w:styleId="D83B66760B4144C7BCCFA43A158B6A3B5">
    <w:name w:val="D83B66760B4144C7BCCFA43A158B6A3B5"/>
    <w:rsid w:val="007B200C"/>
    <w:pPr>
      <w:spacing w:after="0" w:line="240" w:lineRule="auto"/>
    </w:pPr>
    <w:rPr>
      <w:rFonts w:eastAsiaTheme="minorHAnsi"/>
      <w:bCs/>
      <w:color w:val="000000" w:themeColor="text1"/>
      <w:kern w:val="0"/>
      <w:sz w:val="20"/>
      <w:szCs w:val="20"/>
    </w:rPr>
  </w:style>
  <w:style w:type="paragraph" w:customStyle="1" w:styleId="599ED2C116F14E409EEA94D25AC7D3765">
    <w:name w:val="599ED2C116F14E409EEA94D25AC7D3765"/>
    <w:rsid w:val="007B200C"/>
    <w:pPr>
      <w:spacing w:after="0" w:line="240" w:lineRule="auto"/>
    </w:pPr>
    <w:rPr>
      <w:rFonts w:eastAsiaTheme="minorHAnsi"/>
      <w:bCs/>
      <w:color w:val="000000" w:themeColor="text1"/>
      <w:kern w:val="0"/>
      <w:sz w:val="20"/>
      <w:szCs w:val="20"/>
    </w:rPr>
  </w:style>
  <w:style w:type="paragraph" w:customStyle="1" w:styleId="0C44DDF09367457C9364217882ED90435">
    <w:name w:val="0C44DDF09367457C9364217882ED90435"/>
    <w:rsid w:val="007B200C"/>
    <w:pPr>
      <w:spacing w:after="0" w:line="240" w:lineRule="auto"/>
    </w:pPr>
    <w:rPr>
      <w:rFonts w:eastAsiaTheme="minorHAnsi"/>
      <w:bCs/>
      <w:color w:val="000000" w:themeColor="text1"/>
      <w:kern w:val="0"/>
      <w:sz w:val="20"/>
      <w:szCs w:val="20"/>
    </w:rPr>
  </w:style>
  <w:style w:type="paragraph" w:customStyle="1" w:styleId="6C16DD09BEAC421CB162AB9D9554C4575">
    <w:name w:val="6C16DD09BEAC421CB162AB9D9554C4575"/>
    <w:rsid w:val="007B200C"/>
    <w:pPr>
      <w:spacing w:after="0" w:line="240" w:lineRule="auto"/>
    </w:pPr>
    <w:rPr>
      <w:rFonts w:eastAsiaTheme="minorHAnsi"/>
      <w:bCs/>
      <w:color w:val="000000" w:themeColor="text1"/>
      <w:kern w:val="0"/>
      <w:sz w:val="20"/>
      <w:szCs w:val="20"/>
    </w:rPr>
  </w:style>
  <w:style w:type="paragraph" w:customStyle="1" w:styleId="9D88B80FF28E48BF8C27D7F7CF0232D25">
    <w:name w:val="9D88B80FF28E48BF8C27D7F7CF0232D25"/>
    <w:rsid w:val="007B200C"/>
    <w:pPr>
      <w:spacing w:after="0" w:line="240" w:lineRule="auto"/>
    </w:pPr>
    <w:rPr>
      <w:rFonts w:eastAsiaTheme="minorHAnsi"/>
      <w:bCs/>
      <w:color w:val="000000" w:themeColor="text1"/>
      <w:kern w:val="0"/>
      <w:sz w:val="20"/>
      <w:szCs w:val="20"/>
    </w:rPr>
  </w:style>
  <w:style w:type="paragraph" w:customStyle="1" w:styleId="D108884015774DF9AABF89CF3FB6A4935">
    <w:name w:val="D108884015774DF9AABF89CF3FB6A4935"/>
    <w:rsid w:val="007B200C"/>
    <w:pPr>
      <w:spacing w:after="0" w:line="240" w:lineRule="auto"/>
    </w:pPr>
    <w:rPr>
      <w:rFonts w:eastAsiaTheme="minorHAnsi"/>
      <w:bCs/>
      <w:color w:val="000000" w:themeColor="text1"/>
      <w:kern w:val="0"/>
      <w:sz w:val="20"/>
      <w:szCs w:val="20"/>
    </w:rPr>
  </w:style>
  <w:style w:type="paragraph" w:customStyle="1" w:styleId="9F099D02100047FE96C17B2ECBA0127C4">
    <w:name w:val="9F099D02100047FE96C17B2ECBA0127C4"/>
    <w:rsid w:val="007B200C"/>
    <w:pPr>
      <w:spacing w:after="0" w:line="240" w:lineRule="auto"/>
    </w:pPr>
    <w:rPr>
      <w:rFonts w:eastAsiaTheme="minorHAnsi"/>
      <w:bCs/>
      <w:color w:val="000000" w:themeColor="text1"/>
      <w:kern w:val="0"/>
      <w:sz w:val="20"/>
      <w:szCs w:val="20"/>
    </w:rPr>
  </w:style>
  <w:style w:type="paragraph" w:customStyle="1" w:styleId="A84167969D1F4C9FB2AEA076ABC389AC5">
    <w:name w:val="A84167969D1F4C9FB2AEA076ABC389AC5"/>
    <w:rsid w:val="007B200C"/>
    <w:pPr>
      <w:spacing w:after="0" w:line="240" w:lineRule="auto"/>
    </w:pPr>
    <w:rPr>
      <w:rFonts w:eastAsiaTheme="minorHAnsi"/>
      <w:bCs/>
      <w:color w:val="000000" w:themeColor="text1"/>
      <w:kern w:val="0"/>
      <w:sz w:val="20"/>
      <w:szCs w:val="20"/>
    </w:rPr>
  </w:style>
  <w:style w:type="paragraph" w:customStyle="1" w:styleId="B64AF3BF6E6946F995CD1C27E0F3F69D5">
    <w:name w:val="B64AF3BF6E6946F995CD1C27E0F3F69D5"/>
    <w:rsid w:val="007B200C"/>
    <w:pPr>
      <w:spacing w:after="0" w:line="240" w:lineRule="auto"/>
    </w:pPr>
    <w:rPr>
      <w:rFonts w:eastAsiaTheme="minorHAnsi"/>
      <w:bCs/>
      <w:color w:val="000000" w:themeColor="text1"/>
      <w:kern w:val="0"/>
      <w:sz w:val="20"/>
      <w:szCs w:val="20"/>
    </w:rPr>
  </w:style>
  <w:style w:type="paragraph" w:customStyle="1" w:styleId="F4229D44050E4AB1930566E8FFE3CCA05">
    <w:name w:val="F4229D44050E4AB1930566E8FFE3CCA05"/>
    <w:rsid w:val="007B200C"/>
    <w:pPr>
      <w:spacing w:after="200" w:line="276" w:lineRule="auto"/>
    </w:pPr>
    <w:rPr>
      <w:rFonts w:eastAsiaTheme="minorHAnsi"/>
      <w:kern w:val="0"/>
      <w:sz w:val="20"/>
      <w:szCs w:val="20"/>
    </w:rPr>
  </w:style>
  <w:style w:type="paragraph" w:customStyle="1" w:styleId="E51CFFA5B83647B28261375EBBE419B85">
    <w:name w:val="E51CFFA5B83647B28261375EBBE419B85"/>
    <w:rsid w:val="007B200C"/>
    <w:pPr>
      <w:spacing w:after="0" w:line="240" w:lineRule="auto"/>
    </w:pPr>
    <w:rPr>
      <w:rFonts w:eastAsiaTheme="minorHAnsi"/>
      <w:bCs/>
      <w:color w:val="000000" w:themeColor="text1"/>
      <w:kern w:val="0"/>
      <w:sz w:val="20"/>
      <w:szCs w:val="20"/>
    </w:rPr>
  </w:style>
  <w:style w:type="paragraph" w:customStyle="1" w:styleId="8AF6CC9EA9484A2DAC63B9A4E8D54F2E2">
    <w:name w:val="8AF6CC9EA9484A2DAC63B9A4E8D54F2E2"/>
    <w:rsid w:val="007B200C"/>
    <w:pPr>
      <w:spacing w:after="0" w:line="240" w:lineRule="auto"/>
    </w:pPr>
    <w:rPr>
      <w:rFonts w:eastAsiaTheme="minorHAnsi"/>
      <w:bCs/>
      <w:color w:val="000000" w:themeColor="text1"/>
      <w:kern w:val="0"/>
      <w:sz w:val="20"/>
      <w:szCs w:val="20"/>
    </w:rPr>
  </w:style>
  <w:style w:type="paragraph" w:customStyle="1" w:styleId="294F4C740B3C4751969166123B91C4F11">
    <w:name w:val="294F4C740B3C4751969166123B91C4F11"/>
    <w:rsid w:val="007B200C"/>
    <w:pPr>
      <w:spacing w:after="0" w:line="240" w:lineRule="auto"/>
    </w:pPr>
    <w:rPr>
      <w:rFonts w:eastAsiaTheme="minorHAnsi"/>
      <w:bCs/>
      <w:color w:val="000000" w:themeColor="text1"/>
      <w:kern w:val="0"/>
      <w:sz w:val="20"/>
      <w:szCs w:val="20"/>
    </w:rPr>
  </w:style>
  <w:style w:type="paragraph" w:customStyle="1" w:styleId="28F9C41C813B4DFDA2E39860A7F907A51">
    <w:name w:val="28F9C41C813B4DFDA2E39860A7F907A51"/>
    <w:rsid w:val="007B200C"/>
    <w:pPr>
      <w:spacing w:after="0" w:line="240" w:lineRule="auto"/>
    </w:pPr>
    <w:rPr>
      <w:rFonts w:eastAsiaTheme="minorHAnsi"/>
      <w:bCs/>
      <w:color w:val="000000" w:themeColor="text1"/>
      <w:kern w:val="0"/>
      <w:sz w:val="20"/>
      <w:szCs w:val="20"/>
    </w:rPr>
  </w:style>
  <w:style w:type="paragraph" w:customStyle="1" w:styleId="80C75728196D4BFCB73411C4C857168F1">
    <w:name w:val="80C75728196D4BFCB73411C4C857168F1"/>
    <w:rsid w:val="007B200C"/>
    <w:pPr>
      <w:spacing w:after="0" w:line="240" w:lineRule="auto"/>
    </w:pPr>
    <w:rPr>
      <w:rFonts w:eastAsiaTheme="minorHAnsi"/>
      <w:bCs/>
      <w:color w:val="000000" w:themeColor="text1"/>
      <w:kern w:val="0"/>
      <w:sz w:val="20"/>
      <w:szCs w:val="20"/>
    </w:rPr>
  </w:style>
  <w:style w:type="paragraph" w:customStyle="1" w:styleId="FF36807F7AD943F38B33992A00EBD5BA1">
    <w:name w:val="FF36807F7AD943F38B33992A00EBD5BA1"/>
    <w:rsid w:val="007B200C"/>
    <w:pPr>
      <w:spacing w:after="0" w:line="240" w:lineRule="auto"/>
    </w:pPr>
    <w:rPr>
      <w:rFonts w:eastAsiaTheme="minorHAnsi"/>
      <w:bCs/>
      <w:color w:val="000000" w:themeColor="text1"/>
      <w:kern w:val="0"/>
      <w:sz w:val="20"/>
      <w:szCs w:val="20"/>
    </w:rPr>
  </w:style>
  <w:style w:type="paragraph" w:customStyle="1" w:styleId="208AA28061DC43AE924BE6AE4A4DB1181">
    <w:name w:val="208AA28061DC43AE924BE6AE4A4DB1181"/>
    <w:rsid w:val="007B200C"/>
    <w:pPr>
      <w:spacing w:after="0" w:line="240" w:lineRule="auto"/>
    </w:pPr>
    <w:rPr>
      <w:rFonts w:eastAsiaTheme="minorHAnsi"/>
      <w:bCs/>
      <w:color w:val="000000" w:themeColor="text1"/>
      <w:kern w:val="0"/>
      <w:sz w:val="20"/>
      <w:szCs w:val="20"/>
    </w:rPr>
  </w:style>
  <w:style w:type="paragraph" w:customStyle="1" w:styleId="34D9FB98EB4141D8B3DDECF439E328CA">
    <w:name w:val="34D9FB98EB4141D8B3DDECF439E328CA"/>
    <w:rsid w:val="00701F23"/>
  </w:style>
  <w:style w:type="paragraph" w:customStyle="1" w:styleId="39FBB83E2E0E4965A39EB22135D09176">
    <w:name w:val="39FBB83E2E0E4965A39EB22135D09176"/>
    <w:rsid w:val="00701F23"/>
  </w:style>
  <w:style w:type="paragraph" w:customStyle="1" w:styleId="85331A1D2205497EB78F2D1AC4BF408F">
    <w:name w:val="85331A1D2205497EB78F2D1AC4BF408F"/>
    <w:rsid w:val="00701F23"/>
  </w:style>
  <w:style w:type="paragraph" w:customStyle="1" w:styleId="F29B9C870B494CA295BCF6ED5EFFF876">
    <w:name w:val="F29B9C870B494CA295BCF6ED5EFFF876"/>
    <w:rsid w:val="00701F23"/>
  </w:style>
  <w:style w:type="paragraph" w:customStyle="1" w:styleId="E7D1804DD42D4F59A546969CFA35A244">
    <w:name w:val="E7D1804DD42D4F59A546969CFA35A244"/>
    <w:rsid w:val="00701F23"/>
  </w:style>
  <w:style w:type="paragraph" w:customStyle="1" w:styleId="540D38CF8ADB41F583FB7C4D38A82918">
    <w:name w:val="540D38CF8ADB41F583FB7C4D38A82918"/>
    <w:rsid w:val="00701F23"/>
  </w:style>
  <w:style w:type="paragraph" w:customStyle="1" w:styleId="46EA298851614935B89E3DC1D7412F8B1">
    <w:name w:val="46EA298851614935B89E3DC1D7412F8B1"/>
    <w:rsid w:val="00701F23"/>
    <w:pPr>
      <w:spacing w:after="0" w:line="240" w:lineRule="auto"/>
    </w:pPr>
    <w:rPr>
      <w:rFonts w:eastAsiaTheme="minorHAnsi"/>
      <w:bCs/>
      <w:color w:val="000000" w:themeColor="text1"/>
      <w:kern w:val="0"/>
      <w:sz w:val="20"/>
      <w:szCs w:val="20"/>
    </w:rPr>
  </w:style>
  <w:style w:type="paragraph" w:customStyle="1" w:styleId="559401C96769413C8915D343F05373151">
    <w:name w:val="559401C96769413C8915D343F05373151"/>
    <w:rsid w:val="00701F23"/>
    <w:pPr>
      <w:spacing w:after="0" w:line="240" w:lineRule="auto"/>
    </w:pPr>
    <w:rPr>
      <w:rFonts w:eastAsiaTheme="minorHAnsi"/>
      <w:bCs/>
      <w:color w:val="000000" w:themeColor="text1"/>
      <w:kern w:val="0"/>
      <w:sz w:val="20"/>
      <w:szCs w:val="20"/>
    </w:rPr>
  </w:style>
  <w:style w:type="paragraph" w:customStyle="1" w:styleId="E28CA6B8C0E343918BE9B0AE0ACA2D281">
    <w:name w:val="E28CA6B8C0E343918BE9B0AE0ACA2D281"/>
    <w:rsid w:val="00701F23"/>
    <w:pPr>
      <w:spacing w:after="0" w:line="240" w:lineRule="auto"/>
    </w:pPr>
    <w:rPr>
      <w:rFonts w:eastAsiaTheme="minorHAnsi"/>
      <w:bCs/>
      <w:color w:val="000000" w:themeColor="text1"/>
      <w:kern w:val="0"/>
      <w:sz w:val="20"/>
      <w:szCs w:val="20"/>
    </w:rPr>
  </w:style>
  <w:style w:type="paragraph" w:customStyle="1" w:styleId="A5B62D058BE54D01A8B058ED83502BA01">
    <w:name w:val="A5B62D058BE54D01A8B058ED83502BA01"/>
    <w:rsid w:val="00701F23"/>
    <w:pPr>
      <w:spacing w:after="0" w:line="240" w:lineRule="auto"/>
    </w:pPr>
    <w:rPr>
      <w:rFonts w:eastAsiaTheme="minorHAnsi"/>
      <w:bCs/>
      <w:color w:val="000000" w:themeColor="text1"/>
      <w:kern w:val="0"/>
      <w:sz w:val="20"/>
      <w:szCs w:val="20"/>
    </w:rPr>
  </w:style>
  <w:style w:type="paragraph" w:customStyle="1" w:styleId="569EAF72D2CE45C5B92EA38E406E3C6E1">
    <w:name w:val="569EAF72D2CE45C5B92EA38E406E3C6E1"/>
    <w:rsid w:val="00701F23"/>
    <w:pPr>
      <w:spacing w:after="0" w:line="240" w:lineRule="auto"/>
    </w:pPr>
    <w:rPr>
      <w:rFonts w:eastAsiaTheme="minorHAnsi"/>
      <w:bCs/>
      <w:color w:val="000000" w:themeColor="text1"/>
      <w:kern w:val="0"/>
      <w:sz w:val="20"/>
      <w:szCs w:val="20"/>
    </w:rPr>
  </w:style>
  <w:style w:type="paragraph" w:customStyle="1" w:styleId="46FBD3A0091B468694086A20DE1F2A771">
    <w:name w:val="46FBD3A0091B468694086A20DE1F2A771"/>
    <w:rsid w:val="00701F23"/>
    <w:pPr>
      <w:spacing w:after="0" w:line="240" w:lineRule="auto"/>
    </w:pPr>
    <w:rPr>
      <w:rFonts w:eastAsiaTheme="minorHAnsi"/>
      <w:bCs/>
      <w:color w:val="000000" w:themeColor="text1"/>
      <w:kern w:val="0"/>
      <w:sz w:val="20"/>
      <w:szCs w:val="20"/>
    </w:rPr>
  </w:style>
  <w:style w:type="paragraph" w:customStyle="1" w:styleId="D83B66760B4144C7BCCFA43A158B6A3B1">
    <w:name w:val="D83B66760B4144C7BCCFA43A158B6A3B1"/>
    <w:rsid w:val="00701F23"/>
    <w:pPr>
      <w:spacing w:after="0" w:line="240" w:lineRule="auto"/>
    </w:pPr>
    <w:rPr>
      <w:rFonts w:eastAsiaTheme="minorHAnsi"/>
      <w:bCs/>
      <w:color w:val="000000" w:themeColor="text1"/>
      <w:kern w:val="0"/>
      <w:sz w:val="20"/>
      <w:szCs w:val="20"/>
    </w:rPr>
  </w:style>
  <w:style w:type="paragraph" w:customStyle="1" w:styleId="599ED2C116F14E409EEA94D25AC7D3761">
    <w:name w:val="599ED2C116F14E409EEA94D25AC7D3761"/>
    <w:rsid w:val="00701F23"/>
    <w:pPr>
      <w:spacing w:after="0" w:line="240" w:lineRule="auto"/>
    </w:pPr>
    <w:rPr>
      <w:rFonts w:eastAsiaTheme="minorHAnsi"/>
      <w:bCs/>
      <w:color w:val="000000" w:themeColor="text1"/>
      <w:kern w:val="0"/>
      <w:sz w:val="20"/>
      <w:szCs w:val="20"/>
    </w:rPr>
  </w:style>
  <w:style w:type="paragraph" w:customStyle="1" w:styleId="34D9FB98EB4141D8B3DDECF439E328CA1">
    <w:name w:val="34D9FB98EB4141D8B3DDECF439E328CA1"/>
    <w:rsid w:val="00701F23"/>
    <w:pPr>
      <w:spacing w:after="0" w:line="240" w:lineRule="auto"/>
    </w:pPr>
    <w:rPr>
      <w:rFonts w:eastAsiaTheme="minorHAnsi"/>
      <w:bCs/>
      <w:color w:val="000000" w:themeColor="text1"/>
      <w:kern w:val="0"/>
      <w:sz w:val="20"/>
      <w:szCs w:val="20"/>
    </w:rPr>
  </w:style>
  <w:style w:type="paragraph" w:customStyle="1" w:styleId="39FBB83E2E0E4965A39EB22135D091761">
    <w:name w:val="39FBB83E2E0E4965A39EB22135D091761"/>
    <w:rsid w:val="00701F23"/>
    <w:pPr>
      <w:spacing w:after="0" w:line="240" w:lineRule="auto"/>
    </w:pPr>
    <w:rPr>
      <w:rFonts w:eastAsiaTheme="minorHAnsi"/>
      <w:bCs/>
      <w:color w:val="000000" w:themeColor="text1"/>
      <w:kern w:val="0"/>
      <w:sz w:val="20"/>
      <w:szCs w:val="20"/>
    </w:rPr>
  </w:style>
  <w:style w:type="paragraph" w:customStyle="1" w:styleId="85331A1D2205497EB78F2D1AC4BF408F1">
    <w:name w:val="85331A1D2205497EB78F2D1AC4BF408F1"/>
    <w:rsid w:val="00701F23"/>
    <w:pPr>
      <w:spacing w:after="0" w:line="240" w:lineRule="auto"/>
    </w:pPr>
    <w:rPr>
      <w:rFonts w:eastAsiaTheme="minorHAnsi"/>
      <w:bCs/>
      <w:color w:val="000000" w:themeColor="text1"/>
      <w:kern w:val="0"/>
      <w:sz w:val="20"/>
      <w:szCs w:val="20"/>
    </w:rPr>
  </w:style>
  <w:style w:type="paragraph" w:customStyle="1" w:styleId="F29B9C870B494CA295BCF6ED5EFFF8761">
    <w:name w:val="F29B9C870B494CA295BCF6ED5EFFF8761"/>
    <w:rsid w:val="00701F23"/>
    <w:pPr>
      <w:spacing w:after="0" w:line="240" w:lineRule="auto"/>
    </w:pPr>
    <w:rPr>
      <w:rFonts w:eastAsiaTheme="minorHAnsi"/>
      <w:bCs/>
      <w:color w:val="000000" w:themeColor="text1"/>
      <w:kern w:val="0"/>
      <w:sz w:val="20"/>
      <w:szCs w:val="20"/>
    </w:rPr>
  </w:style>
  <w:style w:type="paragraph" w:customStyle="1" w:styleId="E7D1804DD42D4F59A546969CFA35A2441">
    <w:name w:val="E7D1804DD42D4F59A546969CFA35A2441"/>
    <w:rsid w:val="00701F23"/>
    <w:pPr>
      <w:spacing w:after="0" w:line="240" w:lineRule="auto"/>
    </w:pPr>
    <w:rPr>
      <w:rFonts w:eastAsiaTheme="minorHAnsi"/>
      <w:bCs/>
      <w:color w:val="000000" w:themeColor="text1"/>
      <w:kern w:val="0"/>
      <w:sz w:val="20"/>
      <w:szCs w:val="20"/>
    </w:rPr>
  </w:style>
  <w:style w:type="paragraph" w:customStyle="1" w:styleId="540D38CF8ADB41F583FB7C4D38A829181">
    <w:name w:val="540D38CF8ADB41F583FB7C4D38A829181"/>
    <w:rsid w:val="00701F23"/>
    <w:pPr>
      <w:spacing w:after="0" w:line="240" w:lineRule="auto"/>
    </w:pPr>
    <w:rPr>
      <w:rFonts w:eastAsiaTheme="minorHAnsi"/>
      <w:bCs/>
      <w:color w:val="000000" w:themeColor="text1"/>
      <w:kern w:val="0"/>
      <w:sz w:val="20"/>
      <w:szCs w:val="20"/>
    </w:rPr>
  </w:style>
  <w:style w:type="paragraph" w:customStyle="1" w:styleId="9F099D02100047FE96C17B2ECBA0127C1">
    <w:name w:val="9F099D02100047FE96C17B2ECBA0127C1"/>
    <w:rsid w:val="00701F23"/>
    <w:pPr>
      <w:spacing w:after="0" w:line="240" w:lineRule="auto"/>
    </w:pPr>
    <w:rPr>
      <w:rFonts w:eastAsiaTheme="minorHAnsi"/>
      <w:bCs/>
      <w:color w:val="000000" w:themeColor="text1"/>
      <w:kern w:val="0"/>
      <w:sz w:val="20"/>
      <w:szCs w:val="20"/>
    </w:rPr>
  </w:style>
  <w:style w:type="paragraph" w:customStyle="1" w:styleId="B64AF3BF6E6946F995CD1C27E0F3F69D1">
    <w:name w:val="B64AF3BF6E6946F995CD1C27E0F3F69D1"/>
    <w:rsid w:val="00701F23"/>
    <w:pPr>
      <w:spacing w:after="0" w:line="240" w:lineRule="auto"/>
    </w:pPr>
    <w:rPr>
      <w:rFonts w:eastAsiaTheme="minorHAnsi"/>
      <w:bCs/>
      <w:color w:val="000000" w:themeColor="text1"/>
      <w:kern w:val="0"/>
      <w:sz w:val="20"/>
      <w:szCs w:val="20"/>
    </w:rPr>
  </w:style>
  <w:style w:type="paragraph" w:customStyle="1" w:styleId="E51CFFA5B83647B28261375EBBE419B81">
    <w:name w:val="E51CFFA5B83647B28261375EBBE419B81"/>
    <w:rsid w:val="00701F23"/>
    <w:pPr>
      <w:spacing w:after="0" w:line="240" w:lineRule="auto"/>
    </w:pPr>
    <w:rPr>
      <w:rFonts w:eastAsiaTheme="minorHAnsi"/>
      <w:bCs/>
      <w:color w:val="000000" w:themeColor="text1"/>
      <w:kern w:val="0"/>
      <w:sz w:val="20"/>
      <w:szCs w:val="20"/>
    </w:rPr>
  </w:style>
  <w:style w:type="paragraph" w:customStyle="1" w:styleId="8AF6CC9EA9484A2DAC63B9A4E8D54F2E1">
    <w:name w:val="8AF6CC9EA9484A2DAC63B9A4E8D54F2E1"/>
    <w:rsid w:val="00701F23"/>
    <w:pPr>
      <w:spacing w:after="0" w:line="240" w:lineRule="auto"/>
    </w:pPr>
    <w:rPr>
      <w:rFonts w:eastAsiaTheme="minorHAnsi"/>
      <w:bCs/>
      <w:color w:val="000000" w:themeColor="text1"/>
      <w:kern w:val="0"/>
      <w:sz w:val="20"/>
      <w:szCs w:val="20"/>
    </w:rPr>
  </w:style>
  <w:style w:type="paragraph" w:customStyle="1" w:styleId="28F9C41C813B4DFDA2E39860A7F907A52">
    <w:name w:val="28F9C41C813B4DFDA2E39860A7F907A52"/>
    <w:rsid w:val="00701F23"/>
    <w:pPr>
      <w:spacing w:after="0" w:line="240" w:lineRule="auto"/>
    </w:pPr>
    <w:rPr>
      <w:rFonts w:eastAsiaTheme="minorHAnsi"/>
      <w:bCs/>
      <w:color w:val="000000" w:themeColor="text1"/>
      <w:kern w:val="0"/>
      <w:sz w:val="20"/>
      <w:szCs w:val="20"/>
    </w:rPr>
  </w:style>
  <w:style w:type="paragraph" w:customStyle="1" w:styleId="80C75728196D4BFCB73411C4C857168F2">
    <w:name w:val="80C75728196D4BFCB73411C4C857168F2"/>
    <w:rsid w:val="00701F23"/>
    <w:pPr>
      <w:spacing w:after="0" w:line="240" w:lineRule="auto"/>
    </w:pPr>
    <w:rPr>
      <w:rFonts w:eastAsiaTheme="minorHAnsi"/>
      <w:bCs/>
      <w:color w:val="000000" w:themeColor="text1"/>
      <w:kern w:val="0"/>
      <w:sz w:val="20"/>
      <w:szCs w:val="20"/>
    </w:rPr>
  </w:style>
  <w:style w:type="paragraph" w:customStyle="1" w:styleId="FF36807F7AD943F38B33992A00EBD5BA2">
    <w:name w:val="FF36807F7AD943F38B33992A00EBD5BA2"/>
    <w:rsid w:val="00701F23"/>
    <w:pPr>
      <w:spacing w:after="0" w:line="240" w:lineRule="auto"/>
    </w:pPr>
    <w:rPr>
      <w:rFonts w:eastAsiaTheme="minorHAnsi"/>
      <w:bCs/>
      <w:color w:val="000000" w:themeColor="text1"/>
      <w:kern w:val="0"/>
      <w:sz w:val="20"/>
      <w:szCs w:val="20"/>
    </w:rPr>
  </w:style>
  <w:style w:type="paragraph" w:customStyle="1" w:styleId="208AA28061DC43AE924BE6AE4A4DB1182">
    <w:name w:val="208AA28061DC43AE924BE6AE4A4DB1182"/>
    <w:rsid w:val="00701F23"/>
    <w:pPr>
      <w:spacing w:after="0" w:line="240" w:lineRule="auto"/>
    </w:pPr>
    <w:rPr>
      <w:rFonts w:eastAsiaTheme="minorHAnsi"/>
      <w:bCs/>
      <w:color w:val="000000" w:themeColor="text1"/>
      <w:kern w:val="0"/>
      <w:sz w:val="20"/>
      <w:szCs w:val="20"/>
    </w:rPr>
  </w:style>
  <w:style w:type="paragraph" w:customStyle="1" w:styleId="46EA298851614935B89E3DC1D7412F8B2">
    <w:name w:val="46EA298851614935B89E3DC1D7412F8B2"/>
    <w:rsid w:val="00701F23"/>
    <w:pPr>
      <w:spacing w:after="0" w:line="240" w:lineRule="auto"/>
    </w:pPr>
    <w:rPr>
      <w:rFonts w:eastAsiaTheme="minorHAnsi"/>
      <w:bCs/>
      <w:color w:val="000000" w:themeColor="text1"/>
      <w:kern w:val="0"/>
      <w:sz w:val="20"/>
      <w:szCs w:val="20"/>
    </w:rPr>
  </w:style>
  <w:style w:type="paragraph" w:customStyle="1" w:styleId="559401C96769413C8915D343F05373152">
    <w:name w:val="559401C96769413C8915D343F05373152"/>
    <w:rsid w:val="00701F23"/>
    <w:pPr>
      <w:spacing w:after="0" w:line="240" w:lineRule="auto"/>
    </w:pPr>
    <w:rPr>
      <w:rFonts w:eastAsiaTheme="minorHAnsi"/>
      <w:bCs/>
      <w:color w:val="000000" w:themeColor="text1"/>
      <w:kern w:val="0"/>
      <w:sz w:val="20"/>
      <w:szCs w:val="20"/>
    </w:rPr>
  </w:style>
  <w:style w:type="paragraph" w:customStyle="1" w:styleId="E28CA6B8C0E343918BE9B0AE0ACA2D282">
    <w:name w:val="E28CA6B8C0E343918BE9B0AE0ACA2D282"/>
    <w:rsid w:val="00701F23"/>
    <w:pPr>
      <w:spacing w:after="0" w:line="240" w:lineRule="auto"/>
    </w:pPr>
    <w:rPr>
      <w:rFonts w:eastAsiaTheme="minorHAnsi"/>
      <w:bCs/>
      <w:color w:val="000000" w:themeColor="text1"/>
      <w:kern w:val="0"/>
      <w:sz w:val="20"/>
      <w:szCs w:val="20"/>
    </w:rPr>
  </w:style>
  <w:style w:type="paragraph" w:customStyle="1" w:styleId="A5B62D058BE54D01A8B058ED83502BA02">
    <w:name w:val="A5B62D058BE54D01A8B058ED83502BA02"/>
    <w:rsid w:val="00701F23"/>
    <w:pPr>
      <w:spacing w:after="0" w:line="240" w:lineRule="auto"/>
    </w:pPr>
    <w:rPr>
      <w:rFonts w:eastAsiaTheme="minorHAnsi"/>
      <w:bCs/>
      <w:color w:val="000000" w:themeColor="text1"/>
      <w:kern w:val="0"/>
      <w:sz w:val="20"/>
      <w:szCs w:val="20"/>
    </w:rPr>
  </w:style>
  <w:style w:type="paragraph" w:customStyle="1" w:styleId="569EAF72D2CE45C5B92EA38E406E3C6E2">
    <w:name w:val="569EAF72D2CE45C5B92EA38E406E3C6E2"/>
    <w:rsid w:val="00701F23"/>
    <w:pPr>
      <w:spacing w:after="0" w:line="240" w:lineRule="auto"/>
    </w:pPr>
    <w:rPr>
      <w:rFonts w:eastAsiaTheme="minorHAnsi"/>
      <w:bCs/>
      <w:color w:val="000000" w:themeColor="text1"/>
      <w:kern w:val="0"/>
      <w:sz w:val="20"/>
      <w:szCs w:val="20"/>
    </w:rPr>
  </w:style>
  <w:style w:type="paragraph" w:customStyle="1" w:styleId="46FBD3A0091B468694086A20DE1F2A772">
    <w:name w:val="46FBD3A0091B468694086A20DE1F2A772"/>
    <w:rsid w:val="00701F23"/>
    <w:pPr>
      <w:spacing w:after="0" w:line="240" w:lineRule="auto"/>
    </w:pPr>
    <w:rPr>
      <w:rFonts w:eastAsiaTheme="minorHAnsi"/>
      <w:bCs/>
      <w:color w:val="000000" w:themeColor="text1"/>
      <w:kern w:val="0"/>
      <w:sz w:val="20"/>
      <w:szCs w:val="20"/>
    </w:rPr>
  </w:style>
  <w:style w:type="paragraph" w:customStyle="1" w:styleId="D83B66760B4144C7BCCFA43A158B6A3B2">
    <w:name w:val="D83B66760B4144C7BCCFA43A158B6A3B2"/>
    <w:rsid w:val="00701F23"/>
    <w:pPr>
      <w:spacing w:after="0" w:line="240" w:lineRule="auto"/>
    </w:pPr>
    <w:rPr>
      <w:rFonts w:eastAsiaTheme="minorHAnsi"/>
      <w:bCs/>
      <w:color w:val="000000" w:themeColor="text1"/>
      <w:kern w:val="0"/>
      <w:sz w:val="20"/>
      <w:szCs w:val="20"/>
    </w:rPr>
  </w:style>
  <w:style w:type="paragraph" w:customStyle="1" w:styleId="599ED2C116F14E409EEA94D25AC7D3762">
    <w:name w:val="599ED2C116F14E409EEA94D25AC7D3762"/>
    <w:rsid w:val="00701F23"/>
    <w:pPr>
      <w:spacing w:after="0" w:line="240" w:lineRule="auto"/>
    </w:pPr>
    <w:rPr>
      <w:rFonts w:eastAsiaTheme="minorHAnsi"/>
      <w:bCs/>
      <w:color w:val="000000" w:themeColor="text1"/>
      <w:kern w:val="0"/>
      <w:sz w:val="20"/>
      <w:szCs w:val="20"/>
    </w:rPr>
  </w:style>
  <w:style w:type="paragraph" w:customStyle="1" w:styleId="34D9FB98EB4141D8B3DDECF439E328CA2">
    <w:name w:val="34D9FB98EB4141D8B3DDECF439E328CA2"/>
    <w:rsid w:val="00701F23"/>
    <w:pPr>
      <w:spacing w:after="0" w:line="240" w:lineRule="auto"/>
    </w:pPr>
    <w:rPr>
      <w:rFonts w:eastAsiaTheme="minorHAnsi"/>
      <w:bCs/>
      <w:color w:val="000000" w:themeColor="text1"/>
      <w:kern w:val="0"/>
      <w:sz w:val="20"/>
      <w:szCs w:val="20"/>
    </w:rPr>
  </w:style>
  <w:style w:type="paragraph" w:customStyle="1" w:styleId="39FBB83E2E0E4965A39EB22135D091762">
    <w:name w:val="39FBB83E2E0E4965A39EB22135D091762"/>
    <w:rsid w:val="00701F23"/>
    <w:pPr>
      <w:spacing w:after="0" w:line="240" w:lineRule="auto"/>
    </w:pPr>
    <w:rPr>
      <w:rFonts w:eastAsiaTheme="minorHAnsi"/>
      <w:bCs/>
      <w:color w:val="000000" w:themeColor="text1"/>
      <w:kern w:val="0"/>
      <w:sz w:val="20"/>
      <w:szCs w:val="20"/>
    </w:rPr>
  </w:style>
  <w:style w:type="paragraph" w:customStyle="1" w:styleId="85331A1D2205497EB78F2D1AC4BF408F2">
    <w:name w:val="85331A1D2205497EB78F2D1AC4BF408F2"/>
    <w:rsid w:val="00701F23"/>
    <w:pPr>
      <w:spacing w:after="0" w:line="240" w:lineRule="auto"/>
    </w:pPr>
    <w:rPr>
      <w:rFonts w:eastAsiaTheme="minorHAnsi"/>
      <w:bCs/>
      <w:color w:val="000000" w:themeColor="text1"/>
      <w:kern w:val="0"/>
      <w:sz w:val="20"/>
      <w:szCs w:val="20"/>
    </w:rPr>
  </w:style>
  <w:style w:type="paragraph" w:customStyle="1" w:styleId="F29B9C870B494CA295BCF6ED5EFFF8762">
    <w:name w:val="F29B9C870B494CA295BCF6ED5EFFF8762"/>
    <w:rsid w:val="00701F23"/>
    <w:pPr>
      <w:spacing w:after="0" w:line="240" w:lineRule="auto"/>
    </w:pPr>
    <w:rPr>
      <w:rFonts w:eastAsiaTheme="minorHAnsi"/>
      <w:bCs/>
      <w:color w:val="000000" w:themeColor="text1"/>
      <w:kern w:val="0"/>
      <w:sz w:val="20"/>
      <w:szCs w:val="20"/>
    </w:rPr>
  </w:style>
  <w:style w:type="paragraph" w:customStyle="1" w:styleId="E7D1804DD42D4F59A546969CFA35A2442">
    <w:name w:val="E7D1804DD42D4F59A546969CFA35A2442"/>
    <w:rsid w:val="00701F23"/>
    <w:pPr>
      <w:spacing w:after="0" w:line="240" w:lineRule="auto"/>
    </w:pPr>
    <w:rPr>
      <w:rFonts w:eastAsiaTheme="minorHAnsi"/>
      <w:bCs/>
      <w:color w:val="000000" w:themeColor="text1"/>
      <w:kern w:val="0"/>
      <w:sz w:val="20"/>
      <w:szCs w:val="20"/>
    </w:rPr>
  </w:style>
  <w:style w:type="paragraph" w:customStyle="1" w:styleId="540D38CF8ADB41F583FB7C4D38A829182">
    <w:name w:val="540D38CF8ADB41F583FB7C4D38A829182"/>
    <w:rsid w:val="00701F23"/>
    <w:pPr>
      <w:spacing w:after="0" w:line="240" w:lineRule="auto"/>
    </w:pPr>
    <w:rPr>
      <w:rFonts w:eastAsiaTheme="minorHAnsi"/>
      <w:bCs/>
      <w:color w:val="000000" w:themeColor="text1"/>
      <w:kern w:val="0"/>
      <w:sz w:val="20"/>
      <w:szCs w:val="20"/>
    </w:rPr>
  </w:style>
  <w:style w:type="paragraph" w:customStyle="1" w:styleId="9F099D02100047FE96C17B2ECBA0127C2">
    <w:name w:val="9F099D02100047FE96C17B2ECBA0127C2"/>
    <w:rsid w:val="00701F23"/>
    <w:pPr>
      <w:spacing w:after="0" w:line="240" w:lineRule="auto"/>
    </w:pPr>
    <w:rPr>
      <w:rFonts w:eastAsiaTheme="minorHAnsi"/>
      <w:bCs/>
      <w:color w:val="000000" w:themeColor="text1"/>
      <w:kern w:val="0"/>
      <w:sz w:val="20"/>
      <w:szCs w:val="20"/>
    </w:rPr>
  </w:style>
  <w:style w:type="paragraph" w:customStyle="1" w:styleId="B64AF3BF6E6946F995CD1C27E0F3F69D2">
    <w:name w:val="B64AF3BF6E6946F995CD1C27E0F3F69D2"/>
    <w:rsid w:val="00701F23"/>
    <w:pPr>
      <w:spacing w:after="0" w:line="240" w:lineRule="auto"/>
    </w:pPr>
    <w:rPr>
      <w:rFonts w:eastAsiaTheme="minorHAnsi"/>
      <w:bCs/>
      <w:color w:val="000000" w:themeColor="text1"/>
      <w:kern w:val="0"/>
      <w:sz w:val="20"/>
      <w:szCs w:val="20"/>
    </w:rPr>
  </w:style>
  <w:style w:type="paragraph" w:customStyle="1" w:styleId="E51CFFA5B83647B28261375EBBE419B82">
    <w:name w:val="E51CFFA5B83647B28261375EBBE419B82"/>
    <w:rsid w:val="00701F23"/>
    <w:pPr>
      <w:spacing w:after="0" w:line="240" w:lineRule="auto"/>
    </w:pPr>
    <w:rPr>
      <w:rFonts w:eastAsiaTheme="minorHAnsi"/>
      <w:bCs/>
      <w:color w:val="000000" w:themeColor="text1"/>
      <w:kern w:val="0"/>
      <w:sz w:val="20"/>
      <w:szCs w:val="20"/>
    </w:rPr>
  </w:style>
  <w:style w:type="paragraph" w:customStyle="1" w:styleId="8AF6CC9EA9484A2DAC63B9A4E8D54F2E3">
    <w:name w:val="8AF6CC9EA9484A2DAC63B9A4E8D54F2E3"/>
    <w:rsid w:val="00701F23"/>
    <w:pPr>
      <w:spacing w:after="0" w:line="240" w:lineRule="auto"/>
    </w:pPr>
    <w:rPr>
      <w:rFonts w:eastAsiaTheme="minorHAnsi"/>
      <w:bCs/>
      <w:color w:val="000000" w:themeColor="text1"/>
      <w:kern w:val="0"/>
      <w:sz w:val="20"/>
      <w:szCs w:val="20"/>
    </w:rPr>
  </w:style>
  <w:style w:type="paragraph" w:customStyle="1" w:styleId="28F9C41C813B4DFDA2E39860A7F907A53">
    <w:name w:val="28F9C41C813B4DFDA2E39860A7F907A53"/>
    <w:rsid w:val="00701F23"/>
    <w:pPr>
      <w:spacing w:after="0" w:line="240" w:lineRule="auto"/>
    </w:pPr>
    <w:rPr>
      <w:rFonts w:eastAsiaTheme="minorHAnsi"/>
      <w:bCs/>
      <w:color w:val="000000" w:themeColor="text1"/>
      <w:kern w:val="0"/>
      <w:sz w:val="20"/>
      <w:szCs w:val="20"/>
    </w:rPr>
  </w:style>
  <w:style w:type="paragraph" w:customStyle="1" w:styleId="80C75728196D4BFCB73411C4C857168F3">
    <w:name w:val="80C75728196D4BFCB73411C4C857168F3"/>
    <w:rsid w:val="00701F23"/>
    <w:pPr>
      <w:spacing w:after="0" w:line="240" w:lineRule="auto"/>
    </w:pPr>
    <w:rPr>
      <w:rFonts w:eastAsiaTheme="minorHAnsi"/>
      <w:bCs/>
      <w:color w:val="000000" w:themeColor="text1"/>
      <w:kern w:val="0"/>
      <w:sz w:val="20"/>
      <w:szCs w:val="20"/>
    </w:rPr>
  </w:style>
  <w:style w:type="paragraph" w:customStyle="1" w:styleId="FF36807F7AD943F38B33992A00EBD5BA3">
    <w:name w:val="FF36807F7AD943F38B33992A00EBD5BA3"/>
    <w:rsid w:val="00701F23"/>
    <w:pPr>
      <w:spacing w:after="0" w:line="240" w:lineRule="auto"/>
    </w:pPr>
    <w:rPr>
      <w:rFonts w:eastAsiaTheme="minorHAnsi"/>
      <w:bCs/>
      <w:color w:val="000000" w:themeColor="text1"/>
      <w:kern w:val="0"/>
      <w:sz w:val="20"/>
      <w:szCs w:val="20"/>
    </w:rPr>
  </w:style>
  <w:style w:type="paragraph" w:customStyle="1" w:styleId="208AA28061DC43AE924BE6AE4A4DB1183">
    <w:name w:val="208AA28061DC43AE924BE6AE4A4DB1183"/>
    <w:rsid w:val="00701F23"/>
    <w:pPr>
      <w:spacing w:after="0" w:line="240" w:lineRule="auto"/>
    </w:pPr>
    <w:rPr>
      <w:rFonts w:eastAsiaTheme="minorHAnsi"/>
      <w:bCs/>
      <w:color w:val="000000" w:themeColor="text1"/>
      <w:kern w:val="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8baa7-d171-4ca6-9a12-8a456051b1de" xsi:nil="true"/>
    <lcf76f155ced4ddcb4097134ff3c332f xmlns="0f761a3c-17e5-4a24-84c3-777000759dc5">
      <Terms xmlns="http://schemas.microsoft.com/office/infopath/2007/PartnerControls"/>
    </lcf76f155ced4ddcb4097134ff3c332f>
    <SharedWithUsers xmlns="a238baa7-d171-4ca6-9a12-8a456051b1d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D7525EB76F540A857D5DDA975EE3A" ma:contentTypeVersion="18" ma:contentTypeDescription="Create a new document." ma:contentTypeScope="" ma:versionID="1bbfa85d9e012fc1e1cb6c0f0b99e58d">
  <xsd:schema xmlns:xsd="http://www.w3.org/2001/XMLSchema" xmlns:xs="http://www.w3.org/2001/XMLSchema" xmlns:p="http://schemas.microsoft.com/office/2006/metadata/properties" xmlns:ns2="0f761a3c-17e5-4a24-84c3-777000759dc5" xmlns:ns3="a238baa7-d171-4ca6-9a12-8a456051b1de" targetNamespace="http://schemas.microsoft.com/office/2006/metadata/properties" ma:root="true" ma:fieldsID="73be6da9e7064ed4b1622db214b9dbe7" ns2:_="" ns3:_="">
    <xsd:import namespace="0f761a3c-17e5-4a24-84c3-777000759dc5"/>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61a3c-17e5-4a24-84c3-777000759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f6cacd-6dd1-4cd5-b5d1-6de2fea7e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25ee3f-d190-421c-88e2-49feff8d9cd1}" ma:internalName="TaxCatchAll" ma:showField="CatchAllData" ma:web="a238baa7-d171-4ca6-9a12-8a456051b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2C60-5DA4-4408-9FAB-A59C9C533AF8}">
  <ds:schemaRefs>
    <ds:schemaRef ds:uri="http://schemas.microsoft.com/office/2006/metadata/properties"/>
    <ds:schemaRef ds:uri="http://schemas.microsoft.com/office/infopath/2007/PartnerControls"/>
    <ds:schemaRef ds:uri="a238baa7-d171-4ca6-9a12-8a456051b1de"/>
    <ds:schemaRef ds:uri="0f761a3c-17e5-4a24-84c3-777000759dc5"/>
  </ds:schemaRefs>
</ds:datastoreItem>
</file>

<file path=customXml/itemProps2.xml><?xml version="1.0" encoding="utf-8"?>
<ds:datastoreItem xmlns:ds="http://schemas.openxmlformats.org/officeDocument/2006/customXml" ds:itemID="{A0A2A6AF-5A33-4E29-BF73-9330F77D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61a3c-17e5-4a24-84c3-777000759dc5"/>
    <ds:schemaRef ds:uri="a238baa7-d171-4ca6-9a12-8a456051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6C7EE-DBFA-49D5-9430-074E4D236711}">
  <ds:schemaRefs>
    <ds:schemaRef ds:uri="http://schemas.microsoft.com/sharepoint/v3/contenttype/forms"/>
  </ds:schemaRefs>
</ds:datastoreItem>
</file>

<file path=customXml/itemProps4.xml><?xml version="1.0" encoding="utf-8"?>
<ds:datastoreItem xmlns:ds="http://schemas.openxmlformats.org/officeDocument/2006/customXml" ds:itemID="{1BE9DB72-13FC-4079-BF2F-9ACFF1A2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Glasshoff</dc:creator>
  <cp:keywords/>
  <dc:description/>
  <cp:lastModifiedBy>Steve Bennett</cp:lastModifiedBy>
  <cp:revision>9</cp:revision>
  <cp:lastPrinted>2024-10-08T13:56:00Z</cp:lastPrinted>
  <dcterms:created xsi:type="dcterms:W3CDTF">2024-10-10T18:06:00Z</dcterms:created>
  <dcterms:modified xsi:type="dcterms:W3CDTF">2024-11-25T18:22:00Z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0x010100DF4D7525EB76F540A857D5DDA975EE3A</vt:lpwstr>
  </property>
  <property fmtid="{D5CDD505-2E9C-101B-9397-08002B2CF9AE}" pid="3" name="MediaServiceImageTags">
    <vt:lpwstr/>
  </property>
</Properties>
</file>